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59" w:rsidRPr="00C4478E" w:rsidRDefault="007B4459" w:rsidP="007B4459">
      <w:pPr>
        <w:pStyle w:val="NormalnyWeb"/>
        <w:jc w:val="center"/>
        <w:rPr>
          <w:rFonts w:ascii="Arial" w:hAnsi="Arial" w:cs="Arial"/>
          <w:b/>
          <w:color w:val="000000"/>
        </w:rPr>
      </w:pPr>
      <w:r w:rsidRPr="00C4478E">
        <w:rPr>
          <w:rFonts w:ascii="Arial" w:hAnsi="Arial" w:cs="Arial"/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Podstawa prawna: art. 22ab ustawy z dnia 7 września 1991 r. o systemie oświaty (Dz.U. z 2022 r., poz. 2230)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Cykl edukacyjny:  </w:t>
      </w:r>
      <w:r w:rsidRPr="00185BA5">
        <w:rPr>
          <w:rFonts w:ascii="Arial" w:hAnsi="Arial"/>
          <w:b/>
        </w:rPr>
        <w:t>2026/2027, 2027/2028, 2028/2029, 2029/2030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Rok szkolny: </w:t>
      </w:r>
      <w:r w:rsidRPr="00185BA5">
        <w:rPr>
          <w:rFonts w:ascii="Arial" w:hAnsi="Arial"/>
          <w:b/>
        </w:rPr>
        <w:t>2026/2027</w:t>
      </w:r>
      <w:r>
        <w:rPr>
          <w:rFonts w:ascii="Arial" w:hAnsi="Arial"/>
          <w:b/>
          <w:bCs/>
        </w:rPr>
        <w:t xml:space="preserve">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  <w:b/>
          <w:bCs/>
        </w:rPr>
      </w:pPr>
      <w:r w:rsidRPr="00185BA5">
        <w:rPr>
          <w:rFonts w:ascii="Arial" w:hAnsi="Arial"/>
          <w:bCs/>
        </w:rPr>
        <w:t>Klasa:</w:t>
      </w:r>
      <w:r>
        <w:rPr>
          <w:rFonts w:ascii="Arial" w:hAnsi="Arial"/>
          <w:b/>
          <w:bCs/>
        </w:rPr>
        <w:t xml:space="preserve"> 1d</w:t>
      </w:r>
    </w:p>
    <w:p w:rsidR="007B4459" w:rsidRDefault="007B4459" w:rsidP="007B4459">
      <w:pPr>
        <w:pStyle w:val="Standard"/>
        <w:spacing w:after="0"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Propozycja zestawu podręczników lub materiałów edukacyjnych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b/>
          <w:bCs/>
        </w:rPr>
        <w:t>Przedmioty obowiązkowe i uzupełniające: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polski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część 1: </w:t>
      </w:r>
      <w:r>
        <w:rPr>
          <w:rFonts w:ascii="Arial" w:hAnsi="Arial"/>
          <w:color w:val="000000"/>
        </w:rPr>
        <w:t>NOWE</w:t>
      </w:r>
      <w:r>
        <w:rPr>
          <w:rFonts w:ascii="Arial" w:hAnsi="Arial"/>
          <w:color w:val="212529"/>
        </w:rPr>
        <w:t xml:space="preserve"> Ponad słowami. Podręcznik do języka polskiego dla liceum ogólnokształcącego i technikum dla klasy 1, część 1. Zakres podstawowy i rozszerzony; część 2: </w:t>
      </w:r>
      <w:r>
        <w:rPr>
          <w:rFonts w:ascii="Arial" w:hAnsi="Arial"/>
          <w:color w:val="000000"/>
        </w:rPr>
        <w:t>NOWE</w:t>
      </w:r>
      <w:r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212529"/>
        </w:rPr>
        <w:t>Ponad słowami. Podręcznik do języka polskiego dla liceum ogólnokształcącego i technikum dla klasy 1, część 2. Zakres podstawowy i rozszerzony</w:t>
      </w:r>
    </w:p>
    <w:p w:rsidR="007B4459" w:rsidRDefault="007B4459" w:rsidP="007B4459">
      <w:pPr>
        <w:pStyle w:val="Standard"/>
        <w:tabs>
          <w:tab w:val="left" w:pos="6520"/>
        </w:tabs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 część 1: Małgorzata Chmiel, Anna Cisowska, Joanna Kościerzyńska, Aleksandra Wróblewska</w:t>
      </w:r>
    </w:p>
    <w:p w:rsidR="007B4459" w:rsidRDefault="007B4459" w:rsidP="007B4459">
      <w:pPr>
        <w:pStyle w:val="Standard"/>
        <w:tabs>
          <w:tab w:val="left" w:pos="6520"/>
        </w:tabs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część 2: Małgorzata Chmiel, Anna Cisowska, Joanna Kościerzyńska, Helena Kusy,  Anna Równy,  Aleksandra Wróblewska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hAnsi="Arial"/>
          <w:color w:val="000000"/>
        </w:rPr>
        <w:t>Nowa Era Spółka z o. o.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Nr dopuszczenia przez ministra właściwego do spraw oświaty i wychowania: Część 1: </w:t>
      </w:r>
      <w:r>
        <w:rPr>
          <w:rFonts w:ascii="Arial" w:hAnsi="Arial"/>
          <w:color w:val="000000"/>
          <w:shd w:val="clear" w:color="auto" w:fill="FFFFFF"/>
        </w:rPr>
        <w:t>1014/1/2024/z1, Część 2: 1014/2/2024/z1.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angielski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en-US"/>
        </w:rPr>
        <w:t>4 Minds B1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 Jenny </w:t>
      </w:r>
      <w:proofErr w:type="spellStart"/>
      <w:r>
        <w:rPr>
          <w:rFonts w:ascii="Arial" w:hAnsi="Arial"/>
        </w:rPr>
        <w:t>Dooley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Express Publishing </w:t>
      </w:r>
      <w:r>
        <w:rPr>
          <w:rFonts w:ascii="Arial" w:eastAsia="Arial" w:hAnsi="Arial"/>
          <w:color w:val="000000"/>
        </w:rPr>
        <w:t xml:space="preserve">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Nr dopuszczenia przez ministra właściwego do spraw oświaty i wychowania:</w:t>
      </w:r>
      <w:r>
        <w:rPr>
          <w:rFonts w:ascii="Arial" w:eastAsia="Arial" w:hAnsi="Arial"/>
        </w:rPr>
        <w:t>1214/2/2024</w:t>
      </w:r>
    </w:p>
    <w:p w:rsidR="007B4459" w:rsidRDefault="007B4459" w:rsidP="007B4459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7B4459" w:rsidRDefault="007B4459" w:rsidP="007B4459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 +</w:t>
      </w:r>
    </w:p>
    <w:p w:rsidR="007B4459" w:rsidRDefault="007B4459" w:rsidP="007B4459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B4459" w:rsidRDefault="007B4459" w:rsidP="007B4459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eastAsia="Arial" w:hAnsi="Arial"/>
          <w:color w:val="000000"/>
        </w:rPr>
        <w:lastRenderedPageBreak/>
        <w:t>Nr dopuszczenia podręcznika przez ministra właściwego do spraw oświaty i wychowania: 1214/3/2024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Infos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aktuell</w:t>
      </w:r>
      <w:proofErr w:type="spellEnd"/>
      <w:r>
        <w:rPr>
          <w:rFonts w:ascii="Arial" w:hAnsi="Arial"/>
        </w:rPr>
        <w:t xml:space="preserve"> 1. Język niemiecki dla liceów i techników. Podręcznik wieloletni</w:t>
      </w:r>
    </w:p>
    <w:p w:rsidR="007B4459" w:rsidRDefault="007B4459" w:rsidP="007B4459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212529"/>
          <w:sz w:val="24"/>
          <w:szCs w:val="24"/>
        </w:rPr>
        <w:t xml:space="preserve">Cezary Serzysko, </w:t>
      </w:r>
      <w:proofErr w:type="spellStart"/>
      <w:r>
        <w:rPr>
          <w:rFonts w:ascii="Arial" w:hAnsi="Arial" w:cs="Arial"/>
          <w:color w:val="212529"/>
          <w:sz w:val="24"/>
          <w:szCs w:val="24"/>
        </w:rPr>
        <w:t>Birgit</w:t>
      </w:r>
      <w:proofErr w:type="spellEnd"/>
      <w:r>
        <w:rPr>
          <w:rFonts w:ascii="Arial" w:hAnsi="Arial" w:cs="Arial"/>
          <w:color w:val="212529"/>
          <w:sz w:val="24"/>
          <w:szCs w:val="24"/>
        </w:rPr>
        <w:t xml:space="preserve"> Sekulski, Nina Drabich, Tomasz Gajownik</w:t>
      </w:r>
      <w:r>
        <w:rPr>
          <w:rFonts w:ascii="Arial" w:hAnsi="Arial" w:cs="Arial"/>
          <w:sz w:val="24"/>
          <w:szCs w:val="24"/>
        </w:rPr>
        <w:t xml:space="preserve">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1026/1/2019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niemiecki – kontynuacja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color w:val="000000"/>
        </w:rPr>
        <w:t>Infos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aktuell</w:t>
      </w:r>
      <w:proofErr w:type="spellEnd"/>
      <w:r>
        <w:rPr>
          <w:rFonts w:ascii="Arial" w:hAnsi="Arial"/>
          <w:color w:val="000000"/>
        </w:rPr>
        <w:t xml:space="preserve"> 1. Język niemiecki dla liceów i techników. Podręcznik wieloletni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Fonts w:ascii="Arial" w:hAnsi="Arial"/>
          <w:color w:val="212529"/>
        </w:rPr>
        <w:t xml:space="preserve">Cezary Serzysko, </w:t>
      </w:r>
      <w:proofErr w:type="spellStart"/>
      <w:r>
        <w:rPr>
          <w:rFonts w:ascii="Arial" w:hAnsi="Arial"/>
          <w:color w:val="212529"/>
        </w:rPr>
        <w:t>Birgit</w:t>
      </w:r>
      <w:proofErr w:type="spellEnd"/>
      <w:r>
        <w:rPr>
          <w:rFonts w:ascii="Arial" w:hAnsi="Arial"/>
          <w:color w:val="212529"/>
        </w:rPr>
        <w:t xml:space="preserve"> Sekulski, Nina Drabich, Tomasz Gajownik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wychowania:1026/1/2019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1. </w:t>
      </w:r>
      <w:r>
        <w:rPr>
          <w:rFonts w:ascii="Arial" w:hAnsi="Arial"/>
        </w:rPr>
        <w:t>Podręcznik do języka rosyjskiego dla liceum i technikum</w:t>
      </w:r>
    </w:p>
    <w:p w:rsidR="007B4459" w:rsidRDefault="007B4459" w:rsidP="007B4459">
      <w:pPr>
        <w:pStyle w:val="imalignjustify"/>
        <w:spacing w:before="0" w:after="0" w:line="360" w:lineRule="auto"/>
        <w:jc w:val="both"/>
      </w:pPr>
      <w:r>
        <w:rPr>
          <w:rFonts w:ascii="Arial" w:hAnsi="Arial" w:cs="Arial"/>
        </w:rPr>
        <w:t xml:space="preserve">Imię i nazwisko autora/autorów: </w:t>
      </w:r>
      <w:r>
        <w:rPr>
          <w:rStyle w:val="ff2"/>
          <w:rFonts w:ascii="Arial" w:hAnsi="Arial" w:cs="Arial"/>
        </w:rPr>
        <w:t>Małgorzata Wiatr-Kmieciak, Sławomira Wujec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Nr dopuszczenia przez ministra właściwego do spraw oświaty i wychowania: </w:t>
      </w:r>
      <w:r>
        <w:rPr>
          <w:rStyle w:val="ff2"/>
          <w:rFonts w:ascii="Arial" w:hAnsi="Arial"/>
        </w:rPr>
        <w:t>978/1/2019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rosyjski – kontynuacja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1. </w:t>
      </w:r>
      <w:r>
        <w:rPr>
          <w:rFonts w:ascii="Arial" w:hAnsi="Arial"/>
        </w:rPr>
        <w:t>Podręcznik do języka rosyjskiego dla liceum i technikum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lang w:val="ru-RU"/>
        </w:rPr>
        <w:t xml:space="preserve">Вот и мы по-новому 2. </w:t>
      </w:r>
      <w:r>
        <w:rPr>
          <w:rFonts w:ascii="Arial" w:hAnsi="Arial"/>
        </w:rPr>
        <w:t>Podręcznik do języka rosyjskiego dla liceum i technikum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lastRenderedPageBreak/>
        <w:t xml:space="preserve">Nr dopuszczenia przez ministra właściwego do spraw oświaty i wychowania: </w:t>
      </w:r>
      <w:r>
        <w:rPr>
          <w:rStyle w:val="ff2"/>
          <w:rFonts w:ascii="Arial" w:hAnsi="Arial"/>
        </w:rPr>
        <w:t>978/1/2019 978/2/2020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muzyka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historia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000000"/>
        </w:rPr>
        <w:t>Poznać przeszłość 1. Podręcznik do historii dla liceum ogólnokształcącego i technikum. Zakres podstawowy. (Edycja 2024-smartbook)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Fonts w:ascii="Arial" w:hAnsi="Arial"/>
          <w:color w:val="000000"/>
        </w:rPr>
        <w:t xml:space="preserve">Marcin Pawlak, Adam Szweda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hAnsi="Arial"/>
          <w:color w:val="000000"/>
        </w:rPr>
        <w:t>Nowa Era Spółka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1150/1/2022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biznes i zarządzanie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212529"/>
        </w:rPr>
        <w:t>Biznes i zarządzanie. Podręcznik. Liceum i technikum. Część 1. Zakres podstawowy</w:t>
      </w:r>
      <w:r>
        <w:rPr>
          <w:rFonts w:ascii="Arial" w:hAnsi="Arial"/>
        </w:rPr>
        <w:t xml:space="preserve">  </w:t>
      </w:r>
    </w:p>
    <w:p w:rsidR="007B4459" w:rsidRDefault="007B4459" w:rsidP="007B4459">
      <w:pPr>
        <w:pStyle w:val="Standarduser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– Kiełbasa</w:t>
      </w:r>
    </w:p>
    <w:p w:rsidR="007B4459" w:rsidRDefault="007B4459" w:rsidP="007B4459">
      <w:pPr>
        <w:pStyle w:val="Standarduser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7B4459" w:rsidRDefault="007B4459" w:rsidP="007B4459">
      <w:pPr>
        <w:pStyle w:val="Standarduser"/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hAnsi="Arial" w:cs="Arial"/>
          <w:color w:val="000000"/>
          <w:kern w:val="0"/>
          <w:sz w:val="24"/>
          <w:szCs w:val="24"/>
        </w:rPr>
        <w:t>1199/1/2023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geografia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000000"/>
        </w:rPr>
        <w:t>NOWE</w:t>
      </w:r>
      <w:r>
        <w:rPr>
          <w:rFonts w:ascii="Arial" w:hAnsi="Arial"/>
        </w:rPr>
        <w:t xml:space="preserve"> Oblicza geografii cz.1. Nowa edycja. Podręcznik. Liceum i technikum. Zakres rozszerzony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Roman Malarz, Marek Więckowski, Paweł </w:t>
      </w:r>
      <w:proofErr w:type="spellStart"/>
      <w:r>
        <w:rPr>
          <w:rFonts w:ascii="Arial" w:hAnsi="Arial"/>
        </w:rPr>
        <w:t>Kroh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1216/1/2024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biologia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NOWA Biologia na czasie cz. 1. Nowa edycja. Podręcznik. Liceum i technikum. Zakres podstawowy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Anna </w:t>
      </w:r>
      <w:proofErr w:type="spellStart"/>
      <w:r>
        <w:rPr>
          <w:rFonts w:ascii="Arial" w:hAnsi="Arial"/>
        </w:rPr>
        <w:t>Helmin</w:t>
      </w:r>
      <w:proofErr w:type="spellEnd"/>
      <w:r>
        <w:rPr>
          <w:rFonts w:ascii="Arial" w:hAnsi="Arial"/>
        </w:rPr>
        <w:t>, Jolanta Holeczek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z.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Nr dopuszczenia przez ministra właściwego do spraw oświaty i wychowania: 1221/1/2024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chemia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NOWA To jest chemia cz. 1. Nowa edycja. Podręcznik. Liceum i technikum. Zakres podstawowy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Romuald Hassa, Aleksandra </w:t>
      </w:r>
      <w:proofErr w:type="spellStart"/>
      <w:r>
        <w:rPr>
          <w:rFonts w:ascii="Arial" w:hAnsi="Arial"/>
        </w:rPr>
        <w:t>Mrzigod</w:t>
      </w:r>
      <w:proofErr w:type="spellEnd"/>
      <w:r>
        <w:rPr>
          <w:rFonts w:ascii="Arial" w:hAnsi="Arial"/>
        </w:rPr>
        <w:t xml:space="preserve">, Janusz </w:t>
      </w:r>
      <w:proofErr w:type="spellStart"/>
      <w:r>
        <w:rPr>
          <w:rFonts w:ascii="Arial" w:hAnsi="Arial"/>
        </w:rPr>
        <w:t>Mrzigod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1222/1/2024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fizyka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Fizyka. Podręcznik. Liceum i technikum. Zakres podstawowy. Klasa 1. Nowa edycja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Ludwik Lehman, Witold </w:t>
      </w:r>
      <w:proofErr w:type="spellStart"/>
      <w:r>
        <w:rPr>
          <w:rFonts w:ascii="Arial" w:hAnsi="Arial"/>
        </w:rPr>
        <w:t>Polesiuk</w:t>
      </w:r>
      <w:proofErr w:type="spellEnd"/>
      <w:r>
        <w:rPr>
          <w:rFonts w:ascii="Arial" w:hAnsi="Arial"/>
        </w:rPr>
        <w:t>, Grzegorz Wojewoda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Wydawnictwa Szkolne i Pedagogiczne S.A.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999/1/2022/z1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matematyka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NOWA </w:t>
      </w:r>
      <w:proofErr w:type="spellStart"/>
      <w:r>
        <w:rPr>
          <w:rFonts w:ascii="Arial" w:hAnsi="Arial"/>
        </w:rPr>
        <w:t>MATeMAtyka</w:t>
      </w:r>
      <w:proofErr w:type="spellEnd"/>
      <w:r>
        <w:rPr>
          <w:rFonts w:ascii="Arial" w:hAnsi="Arial"/>
        </w:rPr>
        <w:t xml:space="preserve"> cz. 1. Nowa edycja. Podręcznik. Liceum i technikum. Zakres podstawowy i rozszerzony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Wojciech Babiański, Lech Chańko, Jerzy Janowicz, Dorota </w:t>
      </w:r>
      <w:proofErr w:type="spellStart"/>
      <w:r>
        <w:rPr>
          <w:rFonts w:ascii="Arial" w:hAnsi="Arial"/>
        </w:rPr>
        <w:t>Ponczek</w:t>
      </w:r>
      <w:proofErr w:type="spellEnd"/>
      <w:r>
        <w:rPr>
          <w:rFonts w:ascii="Arial" w:hAnsi="Arial"/>
        </w:rPr>
        <w:t xml:space="preserve">, Ewa </w:t>
      </w:r>
      <w:proofErr w:type="spellStart"/>
      <w:r>
        <w:rPr>
          <w:rFonts w:ascii="Arial" w:hAnsi="Arial"/>
        </w:rPr>
        <w:t>Szmytkiewicz</w:t>
      </w:r>
      <w:proofErr w:type="spellEnd"/>
      <w:r>
        <w:rPr>
          <w:rFonts w:ascii="Arial" w:hAnsi="Arial"/>
        </w:rPr>
        <w:t xml:space="preserve">, Karolina </w:t>
      </w:r>
      <w:proofErr w:type="spellStart"/>
      <w:r>
        <w:rPr>
          <w:rFonts w:ascii="Arial" w:hAnsi="Arial"/>
        </w:rPr>
        <w:t>Wej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eastAsia="Arial" w:hAnsi="Arial"/>
          <w:color w:val="212529"/>
        </w:rPr>
        <w:t>Nowa Era Spółka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988/1/2024/z1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informatyka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wychowanie fizyczne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edukacja dla bezpieczeństwa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 Edukacja dla bezpieczeństwa. Podręcznik. Szkoła ponadpodstawowa. Klasa 1. Zakres podstawowy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Bogusława </w:t>
      </w:r>
      <w:proofErr w:type="spellStart"/>
      <w:r>
        <w:rPr>
          <w:rFonts w:ascii="Arial" w:hAnsi="Arial"/>
        </w:rPr>
        <w:t>Breitkopf</w:t>
      </w:r>
      <w:proofErr w:type="spellEnd"/>
      <w:r>
        <w:rPr>
          <w:rFonts w:ascii="Arial" w:hAnsi="Arial"/>
        </w:rPr>
        <w:t>, Mariusz Cieśla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Wydawnictwa Szkolne i Pedagogiczne S.A.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1235/2025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Business English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Business Partner B1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proofErr w:type="spellStart"/>
      <w:r>
        <w:rPr>
          <w:rFonts w:ascii="Arial" w:hAnsi="Arial"/>
          <w:lang w:val="en-US"/>
        </w:rPr>
        <w:t>Imię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i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nazwisko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autora</w:t>
      </w:r>
      <w:proofErr w:type="spellEnd"/>
      <w:r>
        <w:rPr>
          <w:rFonts w:ascii="Arial" w:hAnsi="Arial"/>
          <w:lang w:val="en-US"/>
        </w:rPr>
        <w:t>/</w:t>
      </w:r>
      <w:proofErr w:type="spellStart"/>
      <w:r>
        <w:rPr>
          <w:rFonts w:ascii="Arial" w:hAnsi="Arial"/>
          <w:lang w:val="en-US"/>
        </w:rPr>
        <w:t>autorów</w:t>
      </w:r>
      <w:proofErr w:type="spellEnd"/>
      <w:r>
        <w:rPr>
          <w:rFonts w:ascii="Arial" w:hAnsi="Arial"/>
          <w:lang w:val="en-US"/>
        </w:rPr>
        <w:t xml:space="preserve">: </w:t>
      </w:r>
      <w:r>
        <w:rPr>
          <w:rFonts w:ascii="Arial" w:eastAsia="Arial" w:hAnsi="Arial"/>
          <w:color w:val="000000"/>
          <w:lang w:val="en-US"/>
        </w:rPr>
        <w:t xml:space="preserve">Margaret O'Keeffe, Lewis Lansford, </w:t>
      </w:r>
      <w:proofErr w:type="spellStart"/>
      <w:r>
        <w:rPr>
          <w:rFonts w:ascii="Arial" w:eastAsia="Arial" w:hAnsi="Arial"/>
          <w:color w:val="000000"/>
          <w:lang w:val="en-US"/>
        </w:rPr>
        <w:t>Ros</w:t>
      </w:r>
      <w:proofErr w:type="spellEnd"/>
      <w:r>
        <w:rPr>
          <w:rFonts w:ascii="Arial" w:eastAsia="Arial" w:hAnsi="Arial"/>
          <w:color w:val="000000"/>
          <w:lang w:val="en-US"/>
        </w:rPr>
        <w:t xml:space="preserve"> Wright, Evan </w:t>
      </w:r>
      <w:proofErr w:type="spellStart"/>
      <w:r>
        <w:rPr>
          <w:rFonts w:ascii="Arial" w:eastAsia="Arial" w:hAnsi="Arial"/>
          <w:color w:val="000000"/>
          <w:lang w:val="en-US"/>
        </w:rPr>
        <w:t>Frendo</w:t>
      </w:r>
      <w:proofErr w:type="spellEnd"/>
      <w:r>
        <w:rPr>
          <w:rFonts w:ascii="Arial" w:eastAsia="Arial" w:hAnsi="Arial"/>
          <w:color w:val="000000"/>
          <w:lang w:val="en-US"/>
        </w:rPr>
        <w:t>, Lizzie Wright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eastAsia="Arial" w:hAnsi="Arial"/>
          <w:color w:val="000000"/>
        </w:rPr>
        <w:t>Pearson Central Europe Sp. z o.o.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nie dotyczy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zajęcia z wychowawcą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Nazwa przedmiotu:</w:t>
      </w:r>
      <w:r>
        <w:rPr>
          <w:rFonts w:ascii="Arial" w:hAnsi="Arial"/>
          <w:b/>
        </w:rPr>
        <w:t xml:space="preserve"> doradztwo zawodowe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władze Kościołów i innych związków wyznaniowych: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b/>
          <w:bCs/>
        </w:rPr>
        <w:t>Przedmioty dodatkowe: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</w:rPr>
        <w:t>edukacja zdrowotna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</w:rPr>
        <w:t>religia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Tytuł podręcznika: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władze Kościołów i innych związków wyznaniowych: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etyka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B4459" w:rsidRDefault="007B4459" w:rsidP="007B4459">
      <w:pPr>
        <w:pStyle w:val="Standard"/>
        <w:spacing w:after="0"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Propozycja zestawu materiałów ćwiczeniowych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Przedmioty obowiązkowe i uzupełniające: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angielski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edukacyjnego:4 </w:t>
      </w:r>
      <w:proofErr w:type="spellStart"/>
      <w:r>
        <w:rPr>
          <w:rFonts w:ascii="Arial" w:hAnsi="Arial"/>
        </w:rPr>
        <w:t>Minds</w:t>
      </w:r>
      <w:proofErr w:type="spellEnd"/>
      <w:r>
        <w:rPr>
          <w:rFonts w:ascii="Arial" w:hAnsi="Arial"/>
        </w:rPr>
        <w:t xml:space="preserve"> B1 </w:t>
      </w:r>
      <w:proofErr w:type="spellStart"/>
      <w:r>
        <w:rPr>
          <w:rFonts w:ascii="Arial" w:hAnsi="Arial"/>
        </w:rPr>
        <w:t>Workbook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Grammar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Book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Jenny </w:t>
      </w:r>
      <w:proofErr w:type="spellStart"/>
      <w:r>
        <w:rPr>
          <w:rFonts w:ascii="Arial" w:hAnsi="Arial"/>
        </w:rPr>
        <w:t>Dooley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Express Publishing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7B4459" w:rsidRDefault="007B4459" w:rsidP="007B4459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B1+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7B4459" w:rsidRDefault="007B4459" w:rsidP="007B4459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B4459" w:rsidRDefault="007B4459" w:rsidP="007B4459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kern w:val="0"/>
        </w:rPr>
        <w:t>Infos</w:t>
      </w:r>
      <w:proofErr w:type="spellEnd"/>
      <w:r>
        <w:rPr>
          <w:rFonts w:ascii="Arial" w:hAnsi="Arial"/>
          <w:kern w:val="0"/>
        </w:rPr>
        <w:t xml:space="preserve"> </w:t>
      </w:r>
      <w:proofErr w:type="spellStart"/>
      <w:r>
        <w:rPr>
          <w:rFonts w:ascii="Arial" w:hAnsi="Arial"/>
          <w:kern w:val="0"/>
        </w:rPr>
        <w:t>aktuell</w:t>
      </w:r>
      <w:proofErr w:type="spellEnd"/>
      <w:r>
        <w:rPr>
          <w:rFonts w:ascii="Arial" w:hAnsi="Arial"/>
          <w:kern w:val="0"/>
        </w:rPr>
        <w:t xml:space="preserve"> 1 – zeszyt ćwiczeń</w:t>
      </w:r>
    </w:p>
    <w:p w:rsidR="007B4459" w:rsidRDefault="007B4459" w:rsidP="007B4459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212529"/>
          <w:sz w:val="24"/>
          <w:szCs w:val="24"/>
        </w:rPr>
        <w:t xml:space="preserve">Cezary Serzysko, </w:t>
      </w:r>
      <w:proofErr w:type="spellStart"/>
      <w:r>
        <w:rPr>
          <w:rFonts w:ascii="Arial" w:hAnsi="Arial" w:cs="Arial"/>
          <w:color w:val="212529"/>
          <w:sz w:val="24"/>
          <w:szCs w:val="24"/>
        </w:rPr>
        <w:t>Birgit</w:t>
      </w:r>
      <w:proofErr w:type="spellEnd"/>
      <w:r>
        <w:rPr>
          <w:rFonts w:ascii="Arial" w:hAnsi="Arial" w:cs="Arial"/>
          <w:color w:val="212529"/>
          <w:sz w:val="24"/>
          <w:szCs w:val="24"/>
        </w:rPr>
        <w:t xml:space="preserve"> Sekulski, Nina Drabich, Tomasz Gajownik</w:t>
      </w:r>
      <w:r>
        <w:rPr>
          <w:rFonts w:ascii="Arial" w:hAnsi="Arial" w:cs="Arial"/>
          <w:sz w:val="24"/>
          <w:szCs w:val="24"/>
        </w:rPr>
        <w:t xml:space="preserve">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niemiecki – kontynuacja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kern w:val="0"/>
        </w:rPr>
        <w:t>Infos</w:t>
      </w:r>
      <w:proofErr w:type="spellEnd"/>
      <w:r>
        <w:rPr>
          <w:rFonts w:ascii="Arial" w:hAnsi="Arial"/>
          <w:kern w:val="0"/>
        </w:rPr>
        <w:t xml:space="preserve"> </w:t>
      </w:r>
      <w:proofErr w:type="spellStart"/>
      <w:r>
        <w:rPr>
          <w:rFonts w:ascii="Arial" w:hAnsi="Arial"/>
          <w:kern w:val="0"/>
        </w:rPr>
        <w:t>aktuell</w:t>
      </w:r>
      <w:proofErr w:type="spellEnd"/>
      <w:r>
        <w:rPr>
          <w:rFonts w:ascii="Arial" w:hAnsi="Arial"/>
          <w:kern w:val="0"/>
        </w:rPr>
        <w:t xml:space="preserve"> 1 – zeszyt ćwiczeń</w:t>
      </w:r>
    </w:p>
    <w:p w:rsidR="007B4459" w:rsidRDefault="007B4459" w:rsidP="007B4459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212529"/>
          <w:sz w:val="24"/>
          <w:szCs w:val="24"/>
        </w:rPr>
        <w:t xml:space="preserve">Cezary Serzysko, </w:t>
      </w:r>
      <w:proofErr w:type="spellStart"/>
      <w:r>
        <w:rPr>
          <w:rFonts w:ascii="Arial" w:hAnsi="Arial" w:cs="Arial"/>
          <w:color w:val="212529"/>
          <w:sz w:val="24"/>
          <w:szCs w:val="24"/>
        </w:rPr>
        <w:t>Birgit</w:t>
      </w:r>
      <w:proofErr w:type="spellEnd"/>
      <w:r>
        <w:rPr>
          <w:rFonts w:ascii="Arial" w:hAnsi="Arial" w:cs="Arial"/>
          <w:color w:val="212529"/>
          <w:sz w:val="24"/>
          <w:szCs w:val="24"/>
        </w:rPr>
        <w:t xml:space="preserve"> Sekulski, Nina Drabich, Tomasz Gajownik</w:t>
      </w:r>
      <w:r>
        <w:rPr>
          <w:rFonts w:ascii="Arial" w:hAnsi="Arial" w:cs="Arial"/>
          <w:sz w:val="24"/>
          <w:szCs w:val="24"/>
        </w:rPr>
        <w:t xml:space="preserve"> 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1. Zeszyt ćwiczeń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lastRenderedPageBreak/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rosyjski – kontynuacja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1. Zeszyt ćwiczeń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2. Zeszyt ćwiczeń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PWN Wydawnictwo Szkolne Sp. z o.o. sp.k.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geografia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Nowe Oblicza geografii 1. Maturalne karty pracy. Edycja 2024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Dorota Burczyk, Violetta </w:t>
      </w:r>
      <w:proofErr w:type="spellStart"/>
      <w:r>
        <w:rPr>
          <w:rFonts w:ascii="Arial" w:hAnsi="Arial"/>
        </w:rPr>
        <w:t>Feliniak</w:t>
      </w:r>
      <w:proofErr w:type="spellEnd"/>
      <w:r>
        <w:rPr>
          <w:rFonts w:ascii="Arial" w:hAnsi="Arial"/>
        </w:rPr>
        <w:t xml:space="preserve">, Ewa Jaworska, Bogusława Marczewska, Sebastian </w:t>
      </w:r>
      <w:proofErr w:type="spellStart"/>
      <w:r>
        <w:rPr>
          <w:rFonts w:ascii="Arial" w:hAnsi="Arial"/>
        </w:rPr>
        <w:t>Ropel</w:t>
      </w:r>
      <w:proofErr w:type="spellEnd"/>
      <w:r>
        <w:rPr>
          <w:rFonts w:ascii="Arial" w:hAnsi="Arial"/>
        </w:rPr>
        <w:t>, Józef Soja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Nowa Era Sp. z o.o. </w:t>
      </w:r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Business English</w:t>
      </w:r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Business Partner B1 </w:t>
      </w:r>
      <w:proofErr w:type="spellStart"/>
      <w:r>
        <w:rPr>
          <w:rFonts w:ascii="Arial" w:hAnsi="Arial"/>
        </w:rPr>
        <w:t>Workbook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Robert </w:t>
      </w:r>
      <w:proofErr w:type="spellStart"/>
      <w:r>
        <w:rPr>
          <w:rFonts w:ascii="Arial" w:hAnsi="Arial"/>
        </w:rPr>
        <w:t>McLarty</w:t>
      </w:r>
      <w:proofErr w:type="spellEnd"/>
    </w:p>
    <w:p w:rsidR="007B4459" w:rsidRDefault="007B4459" w:rsidP="007B4459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Wydawnictwo: Pearson Central Europe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59"/>
    <w:rsid w:val="00082F10"/>
    <w:rsid w:val="007B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71950-12AA-4522-ADDD-B56BF66E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459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f2">
    <w:name w:val="ff2"/>
    <w:basedOn w:val="Domylnaczcionkaakapitu"/>
    <w:rsid w:val="007B4459"/>
  </w:style>
  <w:style w:type="paragraph" w:customStyle="1" w:styleId="Standard">
    <w:name w:val="Standard"/>
    <w:rsid w:val="007B4459"/>
    <w:pPr>
      <w:suppressAutoHyphens/>
      <w:autoSpaceDN w:val="0"/>
      <w:spacing w:line="251" w:lineRule="auto"/>
      <w:textAlignment w:val="baseline"/>
    </w:pPr>
    <w:rPr>
      <w:rFonts w:ascii="Liberation Serif;Times New Roma" w:eastAsia="NSimSun" w:hAnsi="Liberation Serif;Times New Roma" w:cs="Arial"/>
      <w:kern w:val="3"/>
      <w:sz w:val="24"/>
      <w:szCs w:val="24"/>
      <w:lang w:eastAsia="zh-CN" w:bidi="hi-IN"/>
    </w:rPr>
  </w:style>
  <w:style w:type="paragraph" w:customStyle="1" w:styleId="imalignjustify">
    <w:name w:val="imalign_justify"/>
    <w:basedOn w:val="Standard"/>
    <w:rsid w:val="007B4459"/>
    <w:pPr>
      <w:spacing w:before="280" w:after="280" w:line="240" w:lineRule="auto"/>
    </w:pPr>
    <w:rPr>
      <w:rFonts w:ascii="Calibri" w:eastAsia="Times New Roman" w:hAnsi="Calibri" w:cs="Calibri"/>
      <w:kern w:val="0"/>
    </w:rPr>
  </w:style>
  <w:style w:type="paragraph" w:customStyle="1" w:styleId="Standarduser">
    <w:name w:val="Standard (user)"/>
    <w:rsid w:val="007B4459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Tahoma"/>
      <w:color w:val="00000A"/>
      <w:kern w:val="3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7B445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1605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2026-07-06T15:44:00Z</dcterms:created>
  <dcterms:modified xsi:type="dcterms:W3CDTF">2026-07-06T15:44:00Z</dcterms:modified>
</cp:coreProperties>
</file>