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77A9" w14:textId="77777777" w:rsidR="00741923" w:rsidRPr="00741923" w:rsidRDefault="00741923" w:rsidP="00741923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KRÓLEWSKIE DEBATY</w:t>
      </w:r>
    </w:p>
    <w:p w14:paraId="224A8A67" w14:textId="77777777" w:rsidR="00741923" w:rsidRPr="007419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20AC5C93" w14:textId="0609CE42" w:rsidR="00741923" w:rsidRPr="00741923" w:rsidRDefault="00741923" w:rsidP="0074192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Wiadomości podstawowe.</w:t>
      </w:r>
    </w:p>
    <w:p w14:paraId="7A5B7A66" w14:textId="77777777" w:rsidR="00741923" w:rsidRDefault="00741923" w:rsidP="0074192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Konkurs organizowany jest dla uczniów II Liceum Ogólnokształcącego im. Króla Jana III Sobieskiego w Legionowie oraz uczniów szkół podstawowych z powiatu legionowskiego.</w:t>
      </w:r>
    </w:p>
    <w:p w14:paraId="2AB96B20" w14:textId="6F2F083A" w:rsidR="00741923" w:rsidRPr="00741923" w:rsidRDefault="00741923" w:rsidP="0074192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Debaty będą odbywały się między wrześniem 2026 a kwietniem 2027.</w:t>
      </w:r>
    </w:p>
    <w:p w14:paraId="264F7C26" w14:textId="77777777" w:rsidR="00741923" w:rsidRPr="00741923" w:rsidRDefault="00741923" w:rsidP="00741923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CE4C462" w14:textId="77777777" w:rsidR="00741923" w:rsidRDefault="00741923" w:rsidP="0074192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 konkursu.</w:t>
      </w:r>
    </w:p>
    <w:p w14:paraId="76507F71" w14:textId="47DDA3E1" w:rsidR="00741923" w:rsidRPr="00741923" w:rsidRDefault="00741923" w:rsidP="0074192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Celem konkursu jest kształtowanie u uczniów umiejętności:</w:t>
      </w:r>
    </w:p>
    <w:p w14:paraId="6CD19910" w14:textId="77777777" w:rsidR="00741923" w:rsidRDefault="00741923" w:rsidP="0074192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przygotowania wystąpień publicznych,</w:t>
      </w:r>
    </w:p>
    <w:p w14:paraId="2E449626" w14:textId="77777777" w:rsidR="00741923" w:rsidRDefault="00741923" w:rsidP="0074192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panowania nad stresem, </w:t>
      </w:r>
    </w:p>
    <w:p w14:paraId="657B2123" w14:textId="77777777" w:rsidR="00741923" w:rsidRDefault="00741923" w:rsidP="0074192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prowadzenia kulturalnej dyskusji,</w:t>
      </w:r>
    </w:p>
    <w:p w14:paraId="600DE773" w14:textId="77777777" w:rsidR="00741923" w:rsidRDefault="00741923" w:rsidP="0074192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krytycznego myślenia,</w:t>
      </w:r>
    </w:p>
    <w:p w14:paraId="15AE7270" w14:textId="77777777" w:rsidR="00741923" w:rsidRDefault="00741923" w:rsidP="0074192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doskonalenia umiejętności retorycznych,</w:t>
      </w:r>
    </w:p>
    <w:p w14:paraId="660F04E8" w14:textId="77777777" w:rsidR="00741923" w:rsidRDefault="00741923" w:rsidP="0074192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rozpoznawania i zwalczania chwytów erystycznych,</w:t>
      </w:r>
    </w:p>
    <w:p w14:paraId="5F0E44EA" w14:textId="12D73B6A" w:rsidR="00741923" w:rsidRPr="00741923" w:rsidRDefault="00741923" w:rsidP="0074192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poszerzenie wiedzy z zakresu nauk społecznych, literatury, historii, geografii, ekologii.</w:t>
      </w:r>
    </w:p>
    <w:p w14:paraId="4176BD1E" w14:textId="3477ED10" w:rsidR="00741923" w:rsidRPr="00741923" w:rsidRDefault="00741923" w:rsidP="0074192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Uczeń:</w:t>
      </w:r>
    </w:p>
    <w:p w14:paraId="1A91E1FD" w14:textId="77777777" w:rsid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wykształci umiejętność prawidłowego prowadzenia dyskusji, w tym prowadzenia sporu,</w:t>
      </w:r>
    </w:p>
    <w:p w14:paraId="0E100EE2" w14:textId="77777777" w:rsid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przygotuje się do wystąpień publicznych,</w:t>
      </w:r>
    </w:p>
    <w:p w14:paraId="22076343" w14:textId="77777777" w:rsid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ozwinie</w:t>
      </w:r>
      <w:proofErr w:type="spellEnd"/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umiejętność logicznego i krytycznego myślenia,</w:t>
      </w:r>
    </w:p>
    <w:p w14:paraId="6CF7DA0C" w14:textId="77777777" w:rsid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rozwinie umiejętność posługiwania się piękną polszczyzną,</w:t>
      </w:r>
    </w:p>
    <w:p w14:paraId="192BF3B4" w14:textId="77777777" w:rsid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udoskonali umiejętności retoryczne,</w:t>
      </w:r>
    </w:p>
    <w:p w14:paraId="2F550544" w14:textId="77777777" w:rsid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będzie umiał pracować zespołowo,</w:t>
      </w:r>
    </w:p>
    <w:p w14:paraId="15963635" w14:textId="77777777" w:rsid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nauczy się budowania argumentacji, wyćwiczy samodyscyplinę, wykształci nawyk uważnego słuchania, oduczy się pustosłowia,</w:t>
      </w:r>
    </w:p>
    <w:p w14:paraId="1599AF81" w14:textId="6B39704D" w:rsidR="00741923" w:rsidRPr="00741923" w:rsidRDefault="00741923" w:rsidP="0074192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poszerzy wiedzę z zakresu: nauk społecznych, edukacji międzykulturowej, literatury, historii, geografii, ekologii i nauk ścisłych.</w:t>
      </w:r>
    </w:p>
    <w:p w14:paraId="43EEA8FA" w14:textId="6CCDF248" w:rsidR="00741923" w:rsidRPr="00741923" w:rsidRDefault="00741923" w:rsidP="0074192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Szkoła:</w:t>
      </w:r>
    </w:p>
    <w:p w14:paraId="691AF164" w14:textId="77777777" w:rsidR="00741923" w:rsidRDefault="00741923" w:rsidP="0074192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realizuje założenia polityki lokalnej,</w:t>
      </w:r>
    </w:p>
    <w:p w14:paraId="53D40748" w14:textId="2847E4A2" w:rsidR="00741923" w:rsidRPr="00741923" w:rsidRDefault="00741923" w:rsidP="0074192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wychowuje świadomych obywateli, kształtuje właściwe postawy zaangażowania; społecznego, kulturowego i międzykulturowego, kształci kluczowe kompetencje miękkie.</w:t>
      </w:r>
    </w:p>
    <w:p w14:paraId="08284135" w14:textId="77777777" w:rsidR="00741923" w:rsidRPr="00741923" w:rsidRDefault="00741923" w:rsidP="00741923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B5A3EE3" w14:textId="6966EB8D" w:rsidR="00741923" w:rsidRPr="00741923" w:rsidRDefault="00741923" w:rsidP="0074192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Ogólne zasady debaty oksfordzkiej.</w:t>
      </w:r>
    </w:p>
    <w:p w14:paraId="202B3986" w14:textId="1EE553F6" w:rsidR="00741923" w:rsidRPr="00741923" w:rsidRDefault="00741923" w:rsidP="0074192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Organizacja konkursu.</w:t>
      </w:r>
    </w:p>
    <w:p w14:paraId="7467E6A0" w14:textId="77777777" w:rsidR="00741923" w:rsidRDefault="00741923" w:rsidP="0074192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Debaty odbywają się w formacie turniejowym: 8-4-2-1.</w:t>
      </w:r>
    </w:p>
    <w:p w14:paraId="1F1E38F0" w14:textId="77777777" w:rsidR="00741923" w:rsidRDefault="00741923" w:rsidP="0074192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formacie turniejowym wygrana drużyna przechodzi do następnego etapu, 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przegrana drużyna odpada. Jest on poprzedzony losowaniem par.</w:t>
      </w:r>
    </w:p>
    <w:p w14:paraId="56763D58" w14:textId="18375E02" w:rsidR="00741923" w:rsidRPr="00741923" w:rsidRDefault="00741923" w:rsidP="0074192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Organizatorzy przygotowują wcześniej tematy debat.</w:t>
      </w:r>
    </w:p>
    <w:p w14:paraId="111C34AF" w14:textId="70823A72" w:rsidR="00741923" w:rsidRPr="00741923" w:rsidRDefault="00741923" w:rsidP="0074192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Członkowie debaty.</w:t>
      </w:r>
    </w:p>
    <w:p w14:paraId="1F2C7F67" w14:textId="77777777" w:rsidR="00741923" w:rsidRDefault="00741923" w:rsidP="0074192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Marszałek – gospodarz debaty, który czuwa nad jej porządkiem, przestrzeganiem regulaminu. Ogłasza tezę debaty, przedstawia uczestników i udziela głosu.</w:t>
      </w:r>
    </w:p>
    <w:p w14:paraId="7F807D92" w14:textId="77777777" w:rsidR="00741923" w:rsidRDefault="00741923" w:rsidP="0074192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Drużyna Propozycji – proponuje tezę, udowadnia jej prawdziwość. Jej zadaniem jest wykazanie argumentacją, że zawarte w tezie postulaty lub twierdzenia są słuszne lub prawdziwe.</w:t>
      </w:r>
    </w:p>
    <w:p w14:paraId="5DD45D79" w14:textId="77777777" w:rsidR="00741923" w:rsidRDefault="00741923" w:rsidP="0074192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Drużyna Opozycji – obala tezę, udowadnia jej nieprawdziwość. Jej zadaniem jest wykazanie argumentacją, że zawarte w tezie postulaty lub twierdzenia są niesłuszne lub błędne.</w:t>
      </w:r>
    </w:p>
    <w:p w14:paraId="3FE031EC" w14:textId="5E397899" w:rsidR="00741923" w:rsidRPr="00741923" w:rsidRDefault="00741923" w:rsidP="00741923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Jurorzy – grono o nieparzystej liczbie członków, które ocenia wystąpienia według zawartych w karcie kryteriów (załącznik 3). Juror musi opowiedzieć się po jednej ze stron. O składzie jury decydują organizatorzy.</w:t>
      </w:r>
    </w:p>
    <w:p w14:paraId="16E8039A" w14:textId="667D2F27" w:rsidR="00741923" w:rsidRPr="00741923" w:rsidRDefault="00741923" w:rsidP="00741923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Przygotowania do debaty.</w:t>
      </w:r>
    </w:p>
    <w:p w14:paraId="2D93D7D3" w14:textId="77777777" w:rsidR="00741923" w:rsidRDefault="00741923" w:rsidP="00741923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Drużyny poznają dokładny termin debaty z tygodniowym wyprzedzeniem. Drużyny poznają tezę tydzień przed planowaną debatą. Teza jest losowana z przygotowanej wcześniej puli w obecności przynajmniej jednego członka każdej drużyny.</w:t>
      </w:r>
    </w:p>
    <w:p w14:paraId="137CA931" w14:textId="77777777" w:rsidR="00741923" w:rsidRDefault="00741923" w:rsidP="00741923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Uczniowie przygotowują się do debaty samodzielnie. Nauczyciele wspierają drużyny tylko w kwestii zrozumienia regulaminu.</w:t>
      </w:r>
    </w:p>
    <w:p w14:paraId="53D338F0" w14:textId="77777777" w:rsidR="00741923" w:rsidRDefault="00741923" w:rsidP="00741923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dniu debaty drużyny losują rolę (propozycja lub opozycja) 15 minut przed rozpoczęciem debaty.</w:t>
      </w:r>
    </w:p>
    <w:p w14:paraId="28F57B26" w14:textId="77777777" w:rsidR="00741923" w:rsidRDefault="00741923" w:rsidP="00741923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Drużyny 15 minut przeznaczają na przygotowanie argumentów, umówienie strategii.</w:t>
      </w:r>
    </w:p>
    <w:p w14:paraId="373CBF50" w14:textId="211475BC" w:rsidR="00741923" w:rsidRPr="00741923" w:rsidRDefault="00741923" w:rsidP="00741923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Członkowie w czasie debaty przyjmują następujące role:</w:t>
      </w:r>
    </w:p>
    <w:p w14:paraId="617C450A" w14:textId="77777777" w:rsidR="00741923" w:rsidRDefault="00741923" w:rsidP="0074192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Mówca 1. – Precyzuje pojęcia w tezie, prezentuje model argumentacji, wprowadza argumentację.</w:t>
      </w:r>
    </w:p>
    <w:p w14:paraId="1B37D713" w14:textId="77777777" w:rsidR="00741923" w:rsidRDefault="00741923" w:rsidP="0074192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Mówca 2. – Kontynuuje argumentację.</w:t>
      </w:r>
    </w:p>
    <w:p w14:paraId="06AA0701" w14:textId="77777777" w:rsidR="00741923" w:rsidRDefault="00741923" w:rsidP="0074192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Mówca 3. – Zbija argumenty przeciwnej </w:t>
      </w:r>
      <w:proofErr w:type="spellStart"/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drużyny.Mówca</w:t>
      </w:r>
      <w:proofErr w:type="spellEnd"/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4. – Podsumowuje debaty, </w:t>
      </w:r>
    </w:p>
    <w:p w14:paraId="2CD3C67A" w14:textId="6EB52165" w:rsidR="00741923" w:rsidRPr="00741923" w:rsidRDefault="00741923" w:rsidP="0074192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az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uje, w jakich aspektach jego drużyna wygrała debatę.</w:t>
      </w:r>
    </w:p>
    <w:p w14:paraId="5372066B" w14:textId="62868E49" w:rsidR="00741923" w:rsidRPr="00741923" w:rsidRDefault="00741923" w:rsidP="0074192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Porządek debaty:</w:t>
      </w:r>
    </w:p>
    <w:p w14:paraId="60D58DF6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Przedstawienie członków debaty przez Marszałka.</w:t>
      </w:r>
    </w:p>
    <w:p w14:paraId="3C02E4FE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Przedstawienie tezy przez Marszałka.</w:t>
      </w:r>
    </w:p>
    <w:p w14:paraId="30312F1C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Losowanie stron debaty.</w:t>
      </w:r>
    </w:p>
    <w:p w14:paraId="3D8670B7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15-minutowe przygotowanie drużyn.</w:t>
      </w:r>
    </w:p>
    <w:p w14:paraId="044E72F2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Zajęcie miejsc przed drużyny.</w:t>
      </w:r>
    </w:p>
    <w:p w14:paraId="15523A68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1. mówcy z Propozycji.</w:t>
      </w:r>
    </w:p>
    <w:p w14:paraId="3F4AA3AD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1. mówcy z Opozycji.</w:t>
      </w:r>
    </w:p>
    <w:p w14:paraId="350B5DC2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2. mówcy z Propozycji.</w:t>
      </w:r>
    </w:p>
    <w:p w14:paraId="40830EDF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2. mówcy z Opozycji.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\</w:t>
      </w:r>
    </w:p>
    <w:p w14:paraId="27B850E1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3. mówcy z Propozycji.</w:t>
      </w:r>
    </w:p>
    <w:p w14:paraId="7C050E3E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3. mówcy z Opozycji.</w:t>
      </w:r>
    </w:p>
    <w:p w14:paraId="7B85B5F4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4. mówcy z drużyny Propozycji.</w:t>
      </w:r>
    </w:p>
    <w:p w14:paraId="79B0A0C9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Mowa 4. mówcy z drużyny Opozycji.</w:t>
      </w:r>
    </w:p>
    <w:p w14:paraId="52A7BA70" w14:textId="77777777" w:rsid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Przerwa na ocenienie drużyn.</w:t>
      </w:r>
    </w:p>
    <w:p w14:paraId="63C9F2E4" w14:textId="5728C8AF" w:rsidR="00741923" w:rsidRPr="00741923" w:rsidRDefault="00741923" w:rsidP="0074192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Ogłoszenie wyników.</w:t>
      </w:r>
    </w:p>
    <w:p w14:paraId="5577FFC0" w14:textId="43BC7B1A" w:rsidR="00741923" w:rsidRPr="00741923" w:rsidRDefault="00741923" w:rsidP="0074192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Założenia organizacyjne.</w:t>
      </w:r>
    </w:p>
    <w:p w14:paraId="22CEE98E" w14:textId="77777777" w:rsidR="00741923" w:rsidRDefault="00741923" w:rsidP="0074192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Członkowie debat zwracają się do prowadzącego słowami: „Szanowny panie marszałku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szanowna pani marszałek”.</w:t>
      </w:r>
    </w:p>
    <w:p w14:paraId="69A91C1B" w14:textId="77777777" w:rsidR="00741923" w:rsidRDefault="00741923" w:rsidP="0074192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Członkowie debat zwracają się do członków drużyny przeciwnej: „Szanowna/droga opozycjo/propozycjo”.</w:t>
      </w:r>
    </w:p>
    <w:p w14:paraId="6E2F9DE6" w14:textId="77777777" w:rsidR="00741923" w:rsidRDefault="00741923" w:rsidP="0074192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mówca ma 4 minuty na wygłoszenie swojego przemówienia.</w:t>
      </w:r>
    </w:p>
    <w:p w14:paraId="4267A54E" w14:textId="025767A4" w:rsidR="00741923" w:rsidRPr="00741923" w:rsidRDefault="00741923" w:rsidP="0074192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Drużyna ma prawo do zgłoszenia dwóch pytań/informacji do mowy każdego członka przeciwnej drużyny.</w:t>
      </w:r>
    </w:p>
    <w:p w14:paraId="09A3F61B" w14:textId="77777777" w:rsidR="007B7A23" w:rsidRDefault="00741923" w:rsidP="007B7A23">
      <w:pPr>
        <w:pStyle w:val="Akapitzlist"/>
        <w:numPr>
          <w:ilvl w:val="0"/>
          <w:numId w:val="1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Pytanie musi zmieścić się w 10 sekundach, merytorycznie dotyczyć wygłaszanej wypowiedzi i stanowić prowokację do kontrargumentacji.</w:t>
      </w:r>
    </w:p>
    <w:p w14:paraId="7E7FBE09" w14:textId="77777777" w:rsidR="007B7A23" w:rsidRDefault="00741923" w:rsidP="007B7A23">
      <w:pPr>
        <w:pStyle w:val="Akapitzlist"/>
        <w:numPr>
          <w:ilvl w:val="0"/>
          <w:numId w:val="1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Informacja musi zmieścić się w 10 sekundach, merytorycznie dotyczyć wygłaszanej mowy i być do niej komentarzem (np. podważającym poprawność rzeczową).</w:t>
      </w:r>
    </w:p>
    <w:p w14:paraId="1D4D9965" w14:textId="77777777" w:rsidR="007B7A23" w:rsidRDefault="00741923" w:rsidP="007B7A23">
      <w:pPr>
        <w:pStyle w:val="Akapitzlist"/>
        <w:numPr>
          <w:ilvl w:val="0"/>
          <w:numId w:val="1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Możliwe jest przyznanie punktów ujemnych</w:t>
      </w:r>
      <w:r w:rsidRPr="007B7A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przez jurorów za przedłużenie wystąpienia, nieprzyjęcie pytania/informacji, zbyt długie pytanie/informację, wystąpienia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personam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96E12C8" w14:textId="1BFEE96C" w:rsidR="00741923" w:rsidRPr="007B7A23" w:rsidRDefault="00741923" w:rsidP="007B7A23">
      <w:pPr>
        <w:pStyle w:val="Akapitzlist"/>
        <w:numPr>
          <w:ilvl w:val="0"/>
          <w:numId w:val="1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Mówca musi przyjąć maksymalnie 2 pytania/informacje.</w:t>
      </w:r>
    </w:p>
    <w:p w14:paraId="5ED342B8" w14:textId="3C40DF5E" w:rsidR="00741923" w:rsidRPr="007B7A23" w:rsidRDefault="00741923" w:rsidP="007B7A2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Każdej drużynie przysługuje jedno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trakcie debaty (dodatkowe wystąpienie odbywające się poza normalną kolejnością przemawiania)</w:t>
      </w:r>
    </w:p>
    <w:p w14:paraId="0D90C92A" w14:textId="77777777" w:rsidR="007B7A23" w:rsidRDefault="00741923" w:rsidP="007B7A23">
      <w:pPr>
        <w:pStyle w:val="Akapitzlist"/>
        <w:numPr>
          <w:ilvl w:val="0"/>
          <w:numId w:val="2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trakcie wystąpienia mówcy, członek drużyny przeciwnej może zgłosić odnoszące się do treści wystąpienia mówcy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zgłaszane poprzez podniesienie kartki z napisem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1E132C6" w14:textId="77777777" w:rsidR="007B7A23" w:rsidRDefault="00741923" w:rsidP="007B7A23">
      <w:pPr>
        <w:pStyle w:val="Akapitzlist"/>
        <w:numPr>
          <w:ilvl w:val="0"/>
          <w:numId w:val="2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Marszałek udziela głosu członkowi drużyny przeciwnej zgłaszającemu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ad vocem 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bezpośrednio po zakończeniu wystąpienia, w trakcie którego je zgłoszono.</w:t>
      </w:r>
    </w:p>
    <w:p w14:paraId="1C4CDA6B" w14:textId="77777777" w:rsidR="007B7A23" w:rsidRDefault="00741923" w:rsidP="007B7A23">
      <w:pPr>
        <w:pStyle w:val="Akapitzlist"/>
        <w:numPr>
          <w:ilvl w:val="0"/>
          <w:numId w:val="2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Czas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może przekroczyć 1 minuty.</w:t>
      </w:r>
    </w:p>
    <w:p w14:paraId="2E588075" w14:textId="77777777" w:rsidR="007B7A23" w:rsidRDefault="00741923" w:rsidP="007B7A23">
      <w:pPr>
        <w:pStyle w:val="Akapitzlist"/>
        <w:numPr>
          <w:ilvl w:val="0"/>
          <w:numId w:val="2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Dopuszczalne jest zgłoszenie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8C0E19D" w14:textId="77777777" w:rsidR="007B7A23" w:rsidRDefault="00741923" w:rsidP="007B7A23">
      <w:pPr>
        <w:pStyle w:val="Akapitzlist"/>
        <w:numPr>
          <w:ilvl w:val="0"/>
          <w:numId w:val="20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Niedopuszczalne jest zgłoszenie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przez członka drużyny, który ma wygłaszać mowę następującą bezpośrednio po mowie, w trakcie której zgłaszane jest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ad vocem 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lub do wystąpienia ostatniego mówcy każdej ze stron.</w:t>
      </w:r>
    </w:p>
    <w:p w14:paraId="62F604A3" w14:textId="77777777" w:rsidR="007B7A23" w:rsidRDefault="00741923" w:rsidP="007B7A23">
      <w:pPr>
        <w:pStyle w:val="Akapitzlist"/>
        <w:numPr>
          <w:ilvl w:val="0"/>
          <w:numId w:val="1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30 sekund mowy jest czasem chronionym przed zgłaszanymi pytaniami, informacjami i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ad vocem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3554DD8" w14:textId="62D00FAB" w:rsidR="00741923" w:rsidRPr="007B7A23" w:rsidRDefault="00741923" w:rsidP="007B7A23">
      <w:pPr>
        <w:pStyle w:val="Akapitzlist"/>
        <w:numPr>
          <w:ilvl w:val="0"/>
          <w:numId w:val="17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mówca ma prawo do:</w:t>
      </w:r>
    </w:p>
    <w:p w14:paraId="17260AF3" w14:textId="77777777" w:rsidR="007B7A23" w:rsidRDefault="00741923" w:rsidP="007B7A23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korzystania z notatek na kartkach,</w:t>
      </w:r>
    </w:p>
    <w:p w14:paraId="64528AAF" w14:textId="77777777" w:rsidR="007B7A23" w:rsidRDefault="00741923" w:rsidP="007B7A23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powoływania się na opinie autorytetów,</w:t>
      </w:r>
    </w:p>
    <w:p w14:paraId="533DDC72" w14:textId="77777777" w:rsidR="007B7A23" w:rsidRDefault="00741923" w:rsidP="007B7A23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nieprzyjęcia pytania w czasie rundy pytań.</w:t>
      </w:r>
    </w:p>
    <w:p w14:paraId="3A71B3D2" w14:textId="67701E0E" w:rsidR="00741923" w:rsidRPr="007B7A23" w:rsidRDefault="00741923" w:rsidP="007B7A23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Zabronione jest:</w:t>
      </w:r>
    </w:p>
    <w:p w14:paraId="7642C97F" w14:textId="77777777" w:rsidR="007B7A23" w:rsidRDefault="00741923" w:rsidP="007B7A23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zachowanie niekulturalne wobec przeciwnej drużyny</w:t>
      </w:r>
      <w:r w:rsid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A7CB5CB" w14:textId="3AA80813" w:rsidR="007B7A23" w:rsidRDefault="00741923" w:rsidP="007B7A23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korzystanie ze smartfonów i smartwatcha</w:t>
      </w:r>
      <w:r w:rsid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0792BC4" w14:textId="5A159EDF" w:rsidR="00741923" w:rsidRPr="007B7A23" w:rsidRDefault="00741923" w:rsidP="007B7A23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stosowanie chwytów erystycznych np.</w:t>
      </w:r>
    </w:p>
    <w:p w14:paraId="1F627775" w14:textId="77777777" w:rsidR="007B7A23" w:rsidRDefault="00741923" w:rsidP="007B7A2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pokazywanie jakichś autorytetów jako niepodważalnych,</w:t>
      </w:r>
    </w:p>
    <w:p w14:paraId="5CF09C49" w14:textId="77777777" w:rsidR="007B7A23" w:rsidRDefault="00741923" w:rsidP="007B7A2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przeinaczanie argumentów przeciwnej drużyny, by sobie ułatwić argumentację,</w:t>
      </w:r>
    </w:p>
    <w:p w14:paraId="4F173A58" w14:textId="2A4CBCB8" w:rsidR="00741923" w:rsidRPr="007B7A23" w:rsidRDefault="00741923" w:rsidP="007B7A23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stosowanie argumentów </w:t>
      </w:r>
      <w:r w:rsidRPr="007B7A23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ad personam 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podważanie argumentów ze względu na osobę, która je wygłasza.</w:t>
      </w:r>
    </w:p>
    <w:p w14:paraId="492614D7" w14:textId="0444A330" w:rsidR="00741923" w:rsidRPr="007B7A23" w:rsidRDefault="00741923" w:rsidP="007B7A2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Ocenianie</w:t>
      </w:r>
    </w:p>
    <w:p w14:paraId="084B5B0F" w14:textId="77777777" w:rsidR="007B7A23" w:rsidRDefault="00741923" w:rsidP="007B7A2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Mówcy zdobywają tzw. małe punkty za strukturę wypowiedzi, umiejętności retoryczne, warstwę merytoryczną wypowiedzi, realizację roli przypisanej do swojej funkcji, odpowiedzi na pytania w czasie rundy pytań.</w:t>
      </w:r>
    </w:p>
    <w:p w14:paraId="7398D1E6" w14:textId="77777777" w:rsidR="007B7A23" w:rsidRDefault="00741923" w:rsidP="007B7A2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Małe punkty zdecydują o nadaniu tytułu Królewski Mówca.</w:t>
      </w:r>
    </w:p>
    <w:p w14:paraId="6CC9ACCF" w14:textId="77777777" w:rsidR="007B7A23" w:rsidRDefault="00741923" w:rsidP="007B7A2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Drużyny zdobywają tzw. duże punkty za spójność wystąpień mówców, zdefiniowanie linii sporu (trzymanie się tezy), argumentację, kontrargumentację, umiejętności retoryczne.</w:t>
      </w:r>
    </w:p>
    <w:p w14:paraId="155B4209" w14:textId="678C3DA2" w:rsidR="007B7A23" w:rsidRDefault="00741923" w:rsidP="007B7A2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Sędziowie mogą przyznać też tzw. punkty sędziowskie – dodatnie lub ujemne – i</w:t>
      </w:r>
      <w:r w:rsid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zsumować je z dużymi punktami. Drużyna może zostać ukarana za nieprzestrzeganie regulaminu debaty lub nagrodzona za niestandardowe podejście do tematu.</w:t>
      </w:r>
    </w:p>
    <w:p w14:paraId="33092D38" w14:textId="77777777" w:rsidR="007B7A23" w:rsidRDefault="00741923" w:rsidP="007B7A2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Duże punkty decydują o wygraniu konkretnej debaty.</w:t>
      </w:r>
    </w:p>
    <w:p w14:paraId="772AE0D6" w14:textId="56847855" w:rsidR="00741923" w:rsidRPr="007B7A23" w:rsidRDefault="00741923" w:rsidP="007B7A23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Konkurs Królewskie Debaty wygrywa drużyna, która wygrała debatę finałową – zdobywa tytuł Królewskiej Drużyny.</w:t>
      </w:r>
    </w:p>
    <w:p w14:paraId="43005852" w14:textId="50A5646C" w:rsidR="00741923" w:rsidRPr="007B7A23" w:rsidRDefault="00741923" w:rsidP="007B7A2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Wyjątkowe sytuacje.</w:t>
      </w:r>
    </w:p>
    <w:p w14:paraId="1EFC2B4A" w14:textId="77777777" w:rsidR="007B7A23" w:rsidRDefault="00741923" w:rsidP="007B7A2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Drużyny po poznaniu dokładnego terminu debaty mają szansę zgłosić potrzebę zmiany terminu ze względu na planowaną nieobecność członka drużyny.</w:t>
      </w:r>
    </w:p>
    <w:p w14:paraId="3D6BF2EF" w14:textId="77777777" w:rsidR="007B7A23" w:rsidRDefault="00741923" w:rsidP="007B7A2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nieobecności jednego członka drużyny jego rolę w danej debacie może przejąć inny członek drużyny (występuje w roli dwóch mówców).</w:t>
      </w:r>
    </w:p>
    <w:p w14:paraId="1D6CAE52" w14:textId="77777777" w:rsidR="007B7A23" w:rsidRDefault="00741923" w:rsidP="007B7A2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Jeden członek drużyny może być nieobecny tylko jeden raz w cyklu swoich debat konkursowych. W przypadku dwukrotnej nieobecności danego członka drużyny drużyna zostaje zdyskwalifikowana.</w:t>
      </w:r>
    </w:p>
    <w:p w14:paraId="11364B47" w14:textId="274F0482" w:rsidR="00741923" w:rsidRPr="007B7A23" w:rsidRDefault="00741923" w:rsidP="007B7A23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debacie finałowej muszą wziąć udział wszyscy członkowie drużyny.</w:t>
      </w:r>
    </w:p>
    <w:p w14:paraId="6AF29F68" w14:textId="77777777" w:rsidR="00741923" w:rsidRPr="00741923" w:rsidRDefault="00741923" w:rsidP="00741923">
      <w:pPr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78DA56F5" w14:textId="5C5CCC52" w:rsidR="00741923" w:rsidRPr="007B7A23" w:rsidRDefault="00741923" w:rsidP="007B7A2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Etap I – II Liceum Ogólnokształcące.</w:t>
      </w:r>
    </w:p>
    <w:p w14:paraId="6B46F0B5" w14:textId="75730411" w:rsidR="00741923" w:rsidRPr="007B7A23" w:rsidRDefault="00741923" w:rsidP="007B7A2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Zgłoszenia do konkursu.</w:t>
      </w:r>
    </w:p>
    <w:p w14:paraId="0DCDDA90" w14:textId="77777777" w:rsidR="007B7A23" w:rsidRDefault="00741923" w:rsidP="007B7A23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Zgłoszenia przyjmuje p. Magdalena Kosewska w dniu 14 września </w:t>
      </w:r>
      <w:proofErr w:type="spellStart"/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września</w:t>
      </w:r>
      <w:proofErr w:type="spellEnd"/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2025 od 7:30 przez wiadomość w </w:t>
      </w:r>
      <w:proofErr w:type="spellStart"/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Librusie</w:t>
      </w:r>
      <w:proofErr w:type="spellEnd"/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483E12C" w14:textId="77777777" w:rsidR="007B7A23" w:rsidRDefault="00741923" w:rsidP="007B7A23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Zgłoszenie należy potwierdzić dostarczeniem wypełnionej karty zgłoszeniowej (załącznik 1). Oryginał karty zgłoszenia należy osobiście dostarczyć do 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p.</w:t>
      </w:r>
      <w:r w:rsid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Magdaleny Kosewskiej w dniu 14 września 2026 r. Brak dostarczenia oryginału karty w wyznaczonym dniu oznacza rezygnację drużyny z udziału w konkursie.</w:t>
      </w:r>
    </w:p>
    <w:p w14:paraId="35616D36" w14:textId="77777777" w:rsidR="007B7A23" w:rsidRDefault="00741923" w:rsidP="007B7A23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konkursu zgłaszają się 4-osobowe drużyny.</w:t>
      </w:r>
    </w:p>
    <w:p w14:paraId="6A2AA443" w14:textId="77777777" w:rsidR="007B7A23" w:rsidRDefault="00741923" w:rsidP="007B7A23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Zgłaszając się, drużyna podaje skład i wymyśloną nazwę związaną z postacią Króla Jana III Sobieskiego. Drużyny nie deklarują, w roli którego z mówców będą występowali członkowie w czasie konkursu – może się to zmieniać w kolejnych debatach.</w:t>
      </w:r>
    </w:p>
    <w:p w14:paraId="7B1B5C41" w14:textId="5E868860" w:rsidR="00741923" w:rsidRPr="007B7A23" w:rsidRDefault="00741923" w:rsidP="007B7A23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udziału w konkursie zakwalifikuje się maksymalnie 8 drużyn, decyduje kolejność zgłoszeń.</w:t>
      </w:r>
    </w:p>
    <w:p w14:paraId="63AF1B6D" w14:textId="0011D1D8" w:rsidR="00741923" w:rsidRPr="007B7A23" w:rsidRDefault="00741923" w:rsidP="007B7A2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Przebieg etapu szkolnego.</w:t>
      </w:r>
    </w:p>
    <w:p w14:paraId="6D5964EE" w14:textId="77777777" w:rsidR="007B7A23" w:rsidRDefault="00741923" w:rsidP="007B7A23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 koniec września odbędą się warsztaty przygotowujące uczniów do konkursu debat.</w:t>
      </w:r>
    </w:p>
    <w:p w14:paraId="106A22A7" w14:textId="77777777" w:rsidR="007B7A23" w:rsidRDefault="00741923" w:rsidP="007B7A23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Debaty odbywają się pomiędzy 1 października 2026 a 28 lutego 2027.</w:t>
      </w:r>
    </w:p>
    <w:p w14:paraId="599197A4" w14:textId="453EAC70" w:rsidR="00741923" w:rsidRPr="007B7A23" w:rsidRDefault="00741923" w:rsidP="007B7A23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debaty półfinałowe i finał w roli widowni zostaną zaproszeni zgłoszeni uczestnicy etapu międzyszkolnego.</w:t>
      </w:r>
    </w:p>
    <w:p w14:paraId="417352C2" w14:textId="74EE7E3F" w:rsidR="00741923" w:rsidRPr="007B7A23" w:rsidRDefault="00741923" w:rsidP="007B7A23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Nagrody.</w:t>
      </w:r>
    </w:p>
    <w:p w14:paraId="729C4E63" w14:textId="77777777" w:rsidR="007B7A23" w:rsidRDefault="00741923" w:rsidP="007B7A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są przyznawane za zdobycie tytułu Królewskiego Mówcy (1., 2. i 3. miejsce) oraz Królewskiej Drużyny (1. i 2. miejsce).</w:t>
      </w:r>
    </w:p>
    <w:p w14:paraId="66997CCC" w14:textId="1DA23372" w:rsidR="00741923" w:rsidRPr="007B7A23" w:rsidRDefault="00741923" w:rsidP="007B7A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Nagrodami będą gadżety pamiątkowe oraz bony prezentowe do galerii handlowej.</w:t>
      </w:r>
    </w:p>
    <w:p w14:paraId="295579AD" w14:textId="77777777" w:rsidR="00741923" w:rsidRPr="007419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F29A25C" w14:textId="67F0A55A" w:rsidR="00741923" w:rsidRPr="007B7A23" w:rsidRDefault="00741923" w:rsidP="007B7A2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Etap międzyszkolny.</w:t>
      </w:r>
    </w:p>
    <w:p w14:paraId="0B468C53" w14:textId="12FE7A92" w:rsidR="00741923" w:rsidRPr="007B7A23" w:rsidRDefault="00741923" w:rsidP="007B7A23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Zgłoszenia do konkursu.</w:t>
      </w:r>
    </w:p>
    <w:p w14:paraId="2A6AF298" w14:textId="77777777" w:rsidR="007B7A23" w:rsidRDefault="00741923" w:rsidP="007B7A2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Szkoły podstawowe formują 4-osobowe drużyny według określonych przez siebie zasad.</w:t>
      </w:r>
    </w:p>
    <w:p w14:paraId="19D7DAFA" w14:textId="77777777" w:rsidR="007B7A23" w:rsidRDefault="00741923" w:rsidP="007B7A2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Zgłaszając się, drużyna podaje skład i wymyśloną nazwę związaną ze swoim patronem szkoły. Drużyny nie deklarują, w roli którego z mówców będą występowali członkowie w czasie konkursu – może się to zmieniać w kolejnych debatach.</w:t>
      </w:r>
    </w:p>
    <w:p w14:paraId="286A23E0" w14:textId="58AD84BF" w:rsidR="007B7A23" w:rsidRDefault="00741923" w:rsidP="007B7A2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Między 7 a 15 stycznia 2027 nauczyciel opiekujący się drużyną składa lub przesyła do sekretariatu II Liceum Ogólnokształcącego kartę zgłoszeniową drużyny (załącznik 2) na adres e-mail szkoły </w:t>
      </w:r>
      <w:r w:rsidR="007B7A23"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sekretariat@2lo.legionowo.pl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76FA090" w14:textId="3AF37206" w:rsidR="00741923" w:rsidRPr="007B7A23" w:rsidRDefault="00741923" w:rsidP="007B7A23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udziału w konkursie zakwalifikuje się maksymalnie 8 drużyn, decyduje kolejność zgłoszeń.</w:t>
      </w:r>
    </w:p>
    <w:p w14:paraId="106FA83B" w14:textId="77777777" w:rsidR="00741923" w:rsidRPr="00741923" w:rsidRDefault="00741923" w:rsidP="00741923">
      <w:pPr>
        <w:spacing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 </w:t>
      </w:r>
    </w:p>
    <w:p w14:paraId="269592E9" w14:textId="09023490" w:rsidR="00741923" w:rsidRPr="007B7A23" w:rsidRDefault="00741923" w:rsidP="007B7A23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Przebieg etapu międzyszkolnego.</w:t>
      </w:r>
    </w:p>
    <w:p w14:paraId="5E3D56C1" w14:textId="77777777" w:rsidR="007B7A23" w:rsidRDefault="00741923" w:rsidP="007B7A23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lutym 2027 odbędą się warsztaty przygotowujące do debat oksfordzkich dla uczniów szkół podstawowych prowadzone przez organizatorów konkursu i</w:t>
      </w:r>
      <w:r w:rsid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zwycięzców etapu szkolnego.</w:t>
      </w:r>
    </w:p>
    <w:p w14:paraId="0C05EE18" w14:textId="77777777" w:rsidR="007B7A23" w:rsidRDefault="00741923" w:rsidP="007B7A23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Debaty odbywają się pomiędzy 15 lutego 2027 a 30 kwietnia 2027.</w:t>
      </w:r>
    </w:p>
    <w:p w14:paraId="73EA2226" w14:textId="2473DD85" w:rsidR="00741923" w:rsidRPr="007B7A23" w:rsidRDefault="00741923" w:rsidP="007B7A23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Debaty będą odbywały się w II Liceum Ogólnokształcącym lub w Miejskiej Bibliotece Publicznej w Legionowie.</w:t>
      </w:r>
    </w:p>
    <w:p w14:paraId="782CFDEB" w14:textId="7912CDAC" w:rsidR="00741923" w:rsidRPr="007B7A23" w:rsidRDefault="00741923" w:rsidP="007B7A23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Nagrody.</w:t>
      </w:r>
    </w:p>
    <w:p w14:paraId="01A67497" w14:textId="77777777" w:rsidR="007B7A23" w:rsidRDefault="00741923" w:rsidP="007B7A23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Nagrody są przyznawane za zdobycie tytułu Królewskiego Mówcy (1., 2. i 3. miejsce) oraz Królewskiej Drużyny (1. i 2. miejsce).</w:t>
      </w:r>
    </w:p>
    <w:p w14:paraId="76DB90F1" w14:textId="3EE566D3" w:rsidR="00741923" w:rsidRDefault="00741923" w:rsidP="007B7A23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Nagrodami będą gadżety pamiątkowe oraz bony prezentowe do galerii handlowej.</w:t>
      </w:r>
    </w:p>
    <w:p w14:paraId="7096C83B" w14:textId="77777777" w:rsidR="007B7A23" w:rsidRPr="007B7A23" w:rsidRDefault="007B7A23" w:rsidP="007B7A23">
      <w:pPr>
        <w:pStyle w:val="Akapitzlist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0546B5B" w14:textId="77777777" w:rsidR="00741923" w:rsidRPr="00741923" w:rsidRDefault="00741923" w:rsidP="007B7A23">
      <w:pP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Anna Bogacka</w:t>
      </w:r>
    </w:p>
    <w:p w14:paraId="21A75B00" w14:textId="77777777" w:rsidR="00741923" w:rsidRPr="00741923" w:rsidRDefault="00741923" w:rsidP="007B7A23">
      <w:pP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Magdalena Kosewska</w:t>
      </w:r>
    </w:p>
    <w:p w14:paraId="2C5AD9C8" w14:textId="77777777" w:rsidR="00741923" w:rsidRPr="00741923" w:rsidRDefault="00741923" w:rsidP="007B7A23">
      <w:pP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Aneta Miętek</w:t>
      </w:r>
    </w:p>
    <w:p w14:paraId="34618BC6" w14:textId="77777777" w:rsidR="00741923" w:rsidRDefault="007419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Katarzyna Walaszczyk</w:t>
      </w:r>
    </w:p>
    <w:p w14:paraId="1E37B6EA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F7BAD4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DDE5370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7834563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07F00D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9B9285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42553C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49B1C01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374497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89F95C2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4A2C2D8" w14:textId="77777777" w:rsidR="007B7A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8C07D3" w14:textId="77777777" w:rsidR="007B7A23" w:rsidRPr="00741923" w:rsidRDefault="007B7A23" w:rsidP="007B7A23">
      <w:pPr>
        <w:spacing w:line="360" w:lineRule="auto"/>
        <w:ind w:left="72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D3BF4A9" w14:textId="77777777" w:rsidR="00741923" w:rsidRPr="007B7A23" w:rsidRDefault="00741923" w:rsidP="007B7A23">
      <w:pPr>
        <w:spacing w:line="36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>Załącznik nr 1</w:t>
      </w:r>
    </w:p>
    <w:p w14:paraId="2025C70C" w14:textId="77777777" w:rsidR="00741923" w:rsidRPr="007419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6451CE0E" w14:textId="77777777" w:rsidR="00741923" w:rsidRPr="00741923" w:rsidRDefault="00741923" w:rsidP="007B7A23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Konkurs „Królewskie Debaty”</w:t>
      </w:r>
    </w:p>
    <w:p w14:paraId="315ADFDB" w14:textId="77777777" w:rsidR="00741923" w:rsidRPr="00741923" w:rsidRDefault="00741923" w:rsidP="007B7A23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Karta zgłoszeniowa</w:t>
      </w:r>
    </w:p>
    <w:p w14:paraId="064A9633" w14:textId="77777777" w:rsidR="00741923" w:rsidRPr="007419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7670DA7F" w14:textId="40231FDF" w:rsidR="00741923" w:rsidRPr="007B7A23" w:rsidRDefault="00741923" w:rsidP="007B7A23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drużyny: ……………………………………………………………………</w:t>
      </w:r>
    </w:p>
    <w:p w14:paraId="627B2E46" w14:textId="77777777" w:rsidR="00741923" w:rsidRPr="00741923" w:rsidRDefault="00741923" w:rsidP="00741923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2AAB2240" w14:textId="24E8FACE" w:rsidR="00741923" w:rsidRPr="007B7A23" w:rsidRDefault="00741923" w:rsidP="007B7A23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 drużyny: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3"/>
        <w:gridCol w:w="1827"/>
      </w:tblGrid>
      <w:tr w:rsidR="00741923" w:rsidRPr="00741923" w14:paraId="15391EBA" w14:textId="77777777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4DBD88" w14:textId="77777777" w:rsidR="00741923" w:rsidRPr="00741923" w:rsidRDefault="00741923" w:rsidP="007B7A23">
            <w:pPr>
              <w:spacing w:after="0" w:line="360" w:lineRule="auto"/>
              <w:ind w:left="1080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6CBA6F" w14:textId="77777777" w:rsidR="00741923" w:rsidRPr="00741923" w:rsidRDefault="00741923" w:rsidP="007B7A23">
            <w:pPr>
              <w:spacing w:after="0" w:line="360" w:lineRule="auto"/>
              <w:ind w:left="1080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Klasa</w:t>
            </w:r>
          </w:p>
        </w:tc>
      </w:tr>
      <w:tr w:rsidR="00741923" w:rsidRPr="00741923" w14:paraId="7D91F58D" w14:textId="77777777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5C8D6D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A6FDB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741923" w:rsidRPr="00741923" w14:paraId="49ABEBAA" w14:textId="77777777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862FFC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EBC9DD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741923" w:rsidRPr="00741923" w14:paraId="45352DFB" w14:textId="77777777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7CC46E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888A79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741923" w:rsidRPr="00741923" w14:paraId="1705DC63" w14:textId="77777777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31D0D9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25E66E" w14:textId="77777777" w:rsidR="00741923" w:rsidRPr="00741923" w:rsidRDefault="00741923" w:rsidP="00741923">
            <w:pPr>
              <w:spacing w:after="0" w:line="360" w:lineRule="auto"/>
              <w:ind w:left="108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56E46DF2" w14:textId="77777777" w:rsidR="00741923" w:rsidRPr="00741923" w:rsidRDefault="00741923" w:rsidP="00741923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45ACEA8" w14:textId="77777777" w:rsidR="00741923" w:rsidRPr="00741923" w:rsidRDefault="00741923" w:rsidP="007B7A23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Podpisy członków drużyny:</w:t>
      </w:r>
    </w:p>
    <w:p w14:paraId="7AB6D287" w14:textId="77777777" w:rsidR="00741923" w:rsidRPr="00741923" w:rsidRDefault="00741923" w:rsidP="007B7A23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</w:t>
      </w:r>
    </w:p>
    <w:p w14:paraId="52B77A88" w14:textId="77777777" w:rsidR="00741923" w:rsidRPr="00741923" w:rsidRDefault="00741923" w:rsidP="007B7A23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</w:t>
      </w:r>
    </w:p>
    <w:p w14:paraId="63E4860D" w14:textId="77777777" w:rsidR="00741923" w:rsidRPr="00741923" w:rsidRDefault="00741923" w:rsidP="007B7A23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</w:t>
      </w:r>
    </w:p>
    <w:p w14:paraId="50F787F9" w14:textId="77777777" w:rsidR="00741923" w:rsidRPr="00741923" w:rsidRDefault="00741923" w:rsidP="007B7A23">
      <w:pPr>
        <w:spacing w:after="0" w:line="360" w:lineRule="auto"/>
        <w:ind w:left="1080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</w:t>
      </w:r>
    </w:p>
    <w:p w14:paraId="432840D6" w14:textId="77777777" w:rsidR="00741923" w:rsidRPr="00741923" w:rsidRDefault="00741923" w:rsidP="00741923">
      <w:pPr>
        <w:spacing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7A4C225D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5CF34B5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925E564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DDDD472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22BC5DA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451E4A8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4BDDE2B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300E8FE" w14:textId="77777777" w:rsidR="00741923" w:rsidRPr="00741923" w:rsidRDefault="00741923" w:rsidP="0074192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6560D8D7" w14:textId="7C727307" w:rsidR="007B7A23" w:rsidRDefault="007B7A23" w:rsidP="007B7A23">
      <w:pPr>
        <w:spacing w:line="36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br w:type="page"/>
      </w:r>
    </w:p>
    <w:p w14:paraId="0E96C1A7" w14:textId="77777777" w:rsidR="007B7A23" w:rsidRDefault="007B7A23" w:rsidP="007B7A23">
      <w:pPr>
        <w:spacing w:line="36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ectPr w:rsidR="007B7A2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00D96A" w14:textId="32C944DD" w:rsidR="00741923" w:rsidRPr="007B7A23" w:rsidRDefault="00741923" w:rsidP="007B7A23">
      <w:pPr>
        <w:spacing w:line="360" w:lineRule="auto"/>
        <w:jc w:val="right"/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  <w:lastRenderedPageBreak/>
        <w:t>Załącznik nr 2  </w:t>
      </w:r>
    </w:p>
    <w:p w14:paraId="2E8623D9" w14:textId="77777777" w:rsidR="00741923" w:rsidRPr="007B7A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>Królewskie Debaty – karta oceny sędziego</w:t>
      </w:r>
    </w:p>
    <w:p w14:paraId="6B1A0F99" w14:textId="78373F8C" w:rsidR="00741923" w:rsidRPr="007B7A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  <w:t xml:space="preserve">Sędzia: _____________________________________________________________________, data: </w:t>
      </w:r>
      <w:r w:rsidR="007B7A23" w:rsidRPr="007B7A23"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  <w:t>___________________________________</w:t>
      </w:r>
    </w:p>
    <w:p w14:paraId="61D563A1" w14:textId="2F02E3C5" w:rsidR="00741923" w:rsidRPr="007B7A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  <w:t xml:space="preserve">Teza: </w:t>
      </w:r>
      <w:r w:rsidR="007B7A23" w:rsidRPr="007B7A23"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  <w:t>_________________________________________________________________________________________________________</w:t>
      </w:r>
    </w:p>
    <w:p w14:paraId="525C0BDA" w14:textId="03674B28" w:rsidR="00741923" w:rsidRPr="007B7A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14"/>
          <w:szCs w:val="14"/>
          <w:lang w:eastAsia="pl-PL"/>
          <w14:ligatures w14:val="none"/>
        </w:rPr>
        <w:t>Propozycja (drużyna): ______________________________  Opozycja (drużyna): ___________________________________________________</w:t>
      </w:r>
    </w:p>
    <w:tbl>
      <w:tblPr>
        <w:tblW w:w="145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1276"/>
        <w:gridCol w:w="1276"/>
        <w:gridCol w:w="2551"/>
        <w:gridCol w:w="1276"/>
        <w:gridCol w:w="1134"/>
        <w:gridCol w:w="1134"/>
        <w:gridCol w:w="1276"/>
      </w:tblGrid>
      <w:tr w:rsidR="00741923" w:rsidRPr="007B7A23" w14:paraId="2E457A05" w14:textId="77777777" w:rsidTr="007B7A23">
        <w:trPr>
          <w:trHeight w:val="255"/>
        </w:trPr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3F8768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Oceny indywidualne mówców: Propozycja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3A7920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Opozycja</w:t>
            </w:r>
          </w:p>
        </w:tc>
      </w:tr>
      <w:tr w:rsidR="00741923" w:rsidRPr="007B7A23" w14:paraId="6AA8B080" w14:textId="77777777" w:rsidTr="007B7A23">
        <w:trPr>
          <w:trHeight w:val="51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66F0E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Kategoria</w:t>
            </w:r>
          </w:p>
          <w:p w14:paraId="1A3494A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379020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A10413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262ED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DF8ABB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D9EA3F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Kategoria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FC433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AB3DAA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6994C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7E41A2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Mówca 4</w:t>
            </w:r>
          </w:p>
        </w:tc>
      </w:tr>
      <w:tr w:rsidR="00741923" w:rsidRPr="007B7A23" w14:paraId="13B49F5B" w14:textId="77777777" w:rsidTr="007B7A23">
        <w:trPr>
          <w:trHeight w:val="55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8817BB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Struktura wystąpienia</w:t>
            </w:r>
          </w:p>
          <w:p w14:paraId="54035D1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17145F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755242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E18E5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1E4359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0A797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Struktura wystąpienia</w:t>
            </w:r>
          </w:p>
          <w:p w14:paraId="03E26C54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62786E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B2EA5A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D5691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2D94D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</w:tr>
      <w:tr w:rsidR="00741923" w:rsidRPr="007B7A23" w14:paraId="19DFDE2C" w14:textId="77777777" w:rsidTr="007B7A23">
        <w:trPr>
          <w:trHeight w:val="49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521B09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Retoryka</w:t>
            </w:r>
          </w:p>
          <w:p w14:paraId="4FE3EBDB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DC0440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9C075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D219ED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396EF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62D9B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Retoryka</w:t>
            </w:r>
          </w:p>
          <w:p w14:paraId="58470F1B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1B5F8B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2D1E14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E7C32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36797F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</w:tr>
      <w:tr w:rsidR="00741923" w:rsidRPr="007B7A23" w14:paraId="7CDB64BD" w14:textId="77777777" w:rsidTr="007B7A23">
        <w:trPr>
          <w:trHeight w:val="48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5AFA14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Warstwa merytoryczna</w:t>
            </w:r>
          </w:p>
          <w:p w14:paraId="09389EA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2BD1F2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222A3A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BAA97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04357D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84CE9B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Warstwa merytoryczna</w:t>
            </w:r>
          </w:p>
          <w:p w14:paraId="36F6F41D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FFD44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7F762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E5294F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6EA5CD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</w:tr>
      <w:tr w:rsidR="00741923" w:rsidRPr="007B7A23" w14:paraId="1E9BB389" w14:textId="77777777" w:rsidTr="007B7A23">
        <w:trPr>
          <w:trHeight w:val="49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B49A81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Pytania</w:t>
            </w:r>
          </w:p>
          <w:p w14:paraId="3697F372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63392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95483E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0144B8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B62AA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8EFA0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Pytania</w:t>
            </w:r>
          </w:p>
          <w:p w14:paraId="271B6CB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2741F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1B4AA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0B7D94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DD3DE2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</w:tr>
      <w:tr w:rsidR="00741923" w:rsidRPr="007B7A23" w14:paraId="1FED87E9" w14:textId="77777777" w:rsidTr="007B7A23">
        <w:trPr>
          <w:trHeight w:val="49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435D98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Rola</w:t>
            </w:r>
          </w:p>
          <w:p w14:paraId="716A6D5A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F20D6F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FA18FD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9D8E8E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72C5F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21492E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Rola</w:t>
            </w:r>
          </w:p>
          <w:p w14:paraId="7801493E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(0-2)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63C010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CC1F6B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DE4481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6F3A2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</w:tr>
      <w:tr w:rsidR="00741923" w:rsidRPr="007B7A23" w14:paraId="043ABEEC" w14:textId="77777777" w:rsidTr="007B7A23">
        <w:trPr>
          <w:trHeight w:val="51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83CB5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SUMA</w:t>
            </w:r>
          </w:p>
          <w:p w14:paraId="391D80D5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E44152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AACDBE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A3BB87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5E0B26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DE9A3C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/>
                <w14:ligatures w14:val="none"/>
              </w:rPr>
              <w:t>SUMA</w:t>
            </w:r>
          </w:p>
          <w:p w14:paraId="01CF92B8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3C42B0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D70301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9AF629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E25099" w14:textId="77777777" w:rsidR="00741923" w:rsidRPr="007B7A23" w:rsidRDefault="00741923" w:rsidP="0074192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> </w:t>
            </w:r>
          </w:p>
        </w:tc>
      </w:tr>
    </w:tbl>
    <w:p w14:paraId="5CBB2632" w14:textId="77777777" w:rsidR="00741923" w:rsidRPr="007B7A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pl-PL"/>
          <w14:ligatures w14:val="none"/>
        </w:rPr>
        <w:t>Oceny drużynowe: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1220"/>
        <w:gridCol w:w="1060"/>
      </w:tblGrid>
      <w:tr w:rsidR="00741923" w:rsidRPr="007B7A23" w14:paraId="5AD13D95" w14:textId="77777777">
        <w:trPr>
          <w:trHeight w:val="2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B52A6D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Kategoria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295E68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PROPOZYCJA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178836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OPOZYCJA</w:t>
            </w:r>
          </w:p>
        </w:tc>
      </w:tr>
      <w:tr w:rsidR="00741923" w:rsidRPr="007B7A23" w14:paraId="7CCA791F" w14:textId="77777777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345F49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Spójność drużyny</w:t>
            </w:r>
          </w:p>
          <w:p w14:paraId="7C384B68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(0-5)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B1D776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A374F4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</w:tr>
      <w:tr w:rsidR="00741923" w:rsidRPr="007B7A23" w14:paraId="0FD86EA3" w14:textId="77777777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959B36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Definiowanie linii sporu</w:t>
            </w:r>
          </w:p>
          <w:p w14:paraId="4C7057AF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(0-5)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E0B22A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1FA3B7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</w:tr>
      <w:tr w:rsidR="00741923" w:rsidRPr="007B7A23" w14:paraId="04876227" w14:textId="77777777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191DCE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Argumentacja</w:t>
            </w:r>
          </w:p>
          <w:p w14:paraId="479969B0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(0-10)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785688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9C9831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</w:tr>
      <w:tr w:rsidR="00741923" w:rsidRPr="007B7A23" w14:paraId="29D30F31" w14:textId="77777777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CD172E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Kontrargumentacja</w:t>
            </w:r>
          </w:p>
          <w:p w14:paraId="4EFF3593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(0-10)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B71787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0E68B1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</w:tr>
      <w:tr w:rsidR="00741923" w:rsidRPr="007B7A23" w14:paraId="66C5867C" w14:textId="77777777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FA89D1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Retoryka</w:t>
            </w:r>
          </w:p>
          <w:p w14:paraId="4685E78C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(0-5)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10D0C9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266A37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</w:tr>
      <w:tr w:rsidR="00741923" w:rsidRPr="007B7A23" w14:paraId="06EE2690" w14:textId="77777777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C54054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Punkty sędziowskie</w:t>
            </w:r>
          </w:p>
          <w:p w14:paraId="2441A4F8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(-5; +5)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627864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B153F2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</w:tr>
      <w:tr w:rsidR="00741923" w:rsidRPr="007B7A23" w14:paraId="622ED82A" w14:textId="77777777">
        <w:trPr>
          <w:trHeight w:val="4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4A05E6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SUMA</w:t>
            </w:r>
          </w:p>
          <w:p w14:paraId="27D15379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7C19CF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F6CD4D" w14:textId="77777777" w:rsidR="00741923" w:rsidRPr="007B7A23" w:rsidRDefault="00741923" w:rsidP="00741923">
            <w:pPr>
              <w:spacing w:after="0" w:line="36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</w:pPr>
            <w:r w:rsidRPr="007B7A23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pl-PL"/>
                <w14:ligatures w14:val="none"/>
              </w:rPr>
              <w:t> </w:t>
            </w:r>
          </w:p>
        </w:tc>
      </w:tr>
    </w:tbl>
    <w:p w14:paraId="3A27B141" w14:textId="77777777" w:rsidR="00741923" w:rsidRPr="007B7A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</w:p>
    <w:p w14:paraId="31E6AFE9" w14:textId="77777777" w:rsidR="007B7A23" w:rsidRDefault="007B7A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sectPr w:rsidR="007B7A23" w:rsidSect="007B7A2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FC7D6F8" w14:textId="77777777" w:rsidR="00741923" w:rsidRPr="007419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8E9F17" w14:textId="77777777" w:rsidR="00741923" w:rsidRPr="00741923" w:rsidRDefault="00741923" w:rsidP="0074192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A7A1BA3" w14:textId="77777777" w:rsidR="00741923" w:rsidRP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KARTA ZGŁOSZENIOWA DRUŻYNY</w:t>
      </w:r>
    </w:p>
    <w:p w14:paraId="0982ED5F" w14:textId="77777777" w:rsidR="00741923" w:rsidRP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“KRÓLEWSKIE DEBATY” – SZKOŁY PODSTAWOWE</w:t>
      </w:r>
    </w:p>
    <w:p w14:paraId="7ED90EFA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Szkoła: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6820993C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Adres szkoły: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45A37BEC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Nazwa drużyny: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2BD5E081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 drużyny: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2487"/>
        <w:gridCol w:w="747"/>
      </w:tblGrid>
      <w:tr w:rsidR="00741923" w:rsidRPr="00741923" w14:paraId="44B68CD2" w14:textId="7777777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12918D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669C26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ucznia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81340C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Klasa</w:t>
            </w:r>
          </w:p>
        </w:tc>
      </w:tr>
      <w:tr w:rsidR="00741923" w:rsidRPr="00741923" w14:paraId="3AD31940" w14:textId="7777777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4533AD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DC3017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2DBDB2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741923" w:rsidRPr="00741923" w14:paraId="36E12180" w14:textId="7777777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7C7FF2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453CA1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33E4E6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741923" w:rsidRPr="00741923" w14:paraId="02A699D8" w14:textId="7777777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CEEC16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43F7DD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88941B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  <w:tr w:rsidR="00741923" w:rsidRPr="00741923" w14:paraId="7D478EA8" w14:textId="77777777">
        <w:trPr>
          <w:trHeight w:val="5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689244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C00748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E4380F" w14:textId="77777777" w:rsidR="00741923" w:rsidRPr="00741923" w:rsidRDefault="00741923" w:rsidP="00741923">
            <w:pPr>
              <w:spacing w:after="10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4192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3D38C2EF" w14:textId="77777777" w:rsidR="00741923" w:rsidRPr="007419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59B2710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Nauczyciel-opiekun: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6C365B4A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E-mail służbowy nauczyciela: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</w:t>
      </w:r>
    </w:p>
    <w:p w14:paraId="7C5914D9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Telefon kontaktowy nauczyciela: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</w:t>
      </w:r>
    </w:p>
    <w:p w14:paraId="0081C97D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E1B6F3E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Oświadczenie nauczyciela-opiekuna: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Potwierdzam zgłoszenie wskazanej drużyny do konkursu „Królewskie Debaty” oraz przekazanie rodzicom/opiekunom prawnym uczestników regulaminu konkursu i dokumentów dotyczących przetwarzania danych osobowych.</w:t>
      </w:r>
    </w:p>
    <w:p w14:paraId="4D876528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E408762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                         .............................................................</w:t>
      </w:r>
    </w:p>
    <w:p w14:paraId="6C96A6A5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miejscowość, data                                                       podpis nauczyciela-opiekuna</w:t>
      </w:r>
    </w:p>
    <w:p w14:paraId="6A84054B" w14:textId="77777777" w:rsidR="00741923" w:rsidRDefault="00741923" w:rsidP="00741923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1DB96631" w14:textId="77777777" w:rsidR="007B7A23" w:rsidRPr="00741923" w:rsidRDefault="007B7A23" w:rsidP="00741923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5CC0A1A" w14:textId="77777777" w:rsidR="00741923" w:rsidRP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OŚWIADCZENIE RODZICA/OPIEKUNA PRAWNEGO – UDZIAŁ W KONKURSIE</w:t>
      </w:r>
    </w:p>
    <w:p w14:paraId="5FAC6AF3" w14:textId="77777777" w:rsid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“KRÓLEWSKIE DEBATY” – SZKOŁY PODSTAWOWE</w:t>
      </w:r>
    </w:p>
    <w:p w14:paraId="3D7E77D8" w14:textId="77777777" w:rsidR="007B7A23" w:rsidRPr="00741923" w:rsidRDefault="007B7A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48FCE81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i nazwisko ucznia: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4BF23016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Nazwa szkoły: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</w:t>
      </w:r>
    </w:p>
    <w:p w14:paraId="252B9456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Klasa: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.....................................................................................................................................</w:t>
      </w:r>
    </w:p>
    <w:p w14:paraId="13E660A4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i nazwisko rodzica/opiekuna prawnego: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</w:t>
      </w:r>
    </w:p>
    <w:p w14:paraId="08162C4D" w14:textId="77777777" w:rsidR="00741923" w:rsidRPr="00741923" w:rsidRDefault="00741923" w:rsidP="00741923">
      <w:pPr>
        <w:spacing w:before="360" w:after="8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Zgoda na udział</w:t>
      </w:r>
    </w:p>
    <w:p w14:paraId="55AE4CB4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Wyrażam zgodę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udział mojego dziecka w konkursie debat oksfordzkich „Królewskie Debaty”, organizowanym przez II Liceum Ogólnokształcące im. Króla Jana III Sobieskiego w Legionowie, zgodnie z zasadami określonymi w Regulaminie Konkursu.</w:t>
      </w:r>
    </w:p>
    <w:p w14:paraId="1AC18137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Oświadczam, że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zapoznałem/</w:t>
      </w:r>
      <w:proofErr w:type="spellStart"/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proofErr w:type="spellEnd"/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z Regulaminem Konkursu i przyjmuję do wiadomości zasady organizacji oraz przebiegu konkursu.</w:t>
      </w:r>
    </w:p>
    <w:p w14:paraId="0C86DD12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2CDBB6F5" w14:textId="77777777" w:rsidR="00741923" w:rsidRPr="00741923" w:rsidRDefault="00741923" w:rsidP="007B7A23">
      <w:pPr>
        <w:spacing w:after="1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</w:t>
      </w:r>
    </w:p>
    <w:p w14:paraId="0406B06C" w14:textId="77777777" w:rsidR="00741923" w:rsidRPr="00741923" w:rsidRDefault="00741923" w:rsidP="007B7A23">
      <w:pPr>
        <w:spacing w:after="1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i czytelny podpis rodzica/opiekuna prawnego</w:t>
      </w:r>
    </w:p>
    <w:p w14:paraId="1D3F0EEE" w14:textId="77777777" w:rsidR="007B7A23" w:rsidRDefault="00741923" w:rsidP="00741923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208DC2AC" w14:textId="77777777" w:rsidR="007B7A23" w:rsidRDefault="007B7A23" w:rsidP="00741923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3D6F3F9" w14:textId="77777777" w:rsidR="007B7A23" w:rsidRDefault="007B7A23" w:rsidP="00741923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8BF265" w14:textId="77777777" w:rsidR="007B7A23" w:rsidRDefault="007B7A23" w:rsidP="00741923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AAC36E" w14:textId="085A556D" w:rsidR="00741923" w:rsidRPr="00741923" w:rsidRDefault="00741923" w:rsidP="00741923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</w:p>
    <w:p w14:paraId="2517FC2C" w14:textId="77777777" w:rsidR="00741923" w:rsidRP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ZGODA NA UTRWALANIE I ROZPOWSZECHNIANIE WIZERUNKU</w:t>
      </w:r>
    </w:p>
    <w:p w14:paraId="2431FA14" w14:textId="77777777" w:rsid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“KRÓLEWSKIE DEBATY” – SZKOŁY PODSTAWOWE</w:t>
      </w:r>
    </w:p>
    <w:p w14:paraId="4F3446A8" w14:textId="77777777" w:rsidR="007B7A23" w:rsidRPr="00741923" w:rsidRDefault="007B7A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C539FCB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i nazwisko ucznia: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1F25F003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Nazwa szkoły: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0D755E96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związku z udziałem mojego dziecka w konkursie „Królewskie Debaty”:</w:t>
      </w:r>
    </w:p>
    <w:p w14:paraId="6ABA5C82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</w:t>
      </w:r>
    </w:p>
    <w:p w14:paraId="0A7BD407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WYRAŻAM ZGODY</w:t>
      </w:r>
    </w:p>
    <w:p w14:paraId="4B81BA21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na nieodpłatne utrwalanie oraz rozpowszechnianie wizerunku mojego dziecka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zarejestrowanego podczas warsztatów, debat, finału, wręczania nagród oraz innych wydarzeń bezpośrednio związanych z konkursem, w celu dokumentowania jego przebiegu, informowania o realizacji konkursu i promocji działalności edukacyjnej Organizatora.</w:t>
      </w:r>
    </w:p>
    <w:p w14:paraId="4ACE568F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wyrażenia zgody dopuszczam publikację wizerunku w zaznaczonych poniżej kanałach:</w:t>
      </w:r>
    </w:p>
    <w:p w14:paraId="68DB8C3B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oficjalna strona internetowa II LO w Legionowie;</w:t>
      </w:r>
    </w:p>
    <w:p w14:paraId="499F9CEF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oficjalny profil II LO w serwisie Facebook;</w:t>
      </w:r>
    </w:p>
    <w:p w14:paraId="0B544D13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oficjalny profil II LO w serwisie Instagram;</w:t>
      </w:r>
    </w:p>
    <w:p w14:paraId="3C1D99FC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materiały informacyjne i promocyjne Organizatora dotyczące konkursu, w tym materiały drukowane.</w:t>
      </w:r>
    </w:p>
    <w:p w14:paraId="56A92858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Zakres zgody: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fotografie i materiały audiowizualne przedstawiające uczestnika indywidualnie lub w grupie, jeżeli jest możliwy do zidentyfikowania. Materiał może zostać opatrzony informacją o nazwie konkursu, etapie wydarzenia, nazwie szkoły lub drużyny.</w:t>
      </w:r>
    </w:p>
    <w:p w14:paraId="327DA2F8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Zgoda jest dobrowolna. Brak zgody nie wpływa na możliwość udziału dziecka w konkursie ani na jego ocenę.</w:t>
      </w:r>
    </w:p>
    <w:p w14:paraId="18E1C642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Zgodę można wycofać w dowolnym momencie poprzez kontakt z Organizatorem. Wycofanie zgody nie wpływa na zgodność z prawem wykorzystania dokonanego przed jej wycofaniem. Organizator zaprzestanie dalszego wykorzystywania wizerunku w zakresie objętym wycofaną zgodą, z uwzględnieniem technicznych i prawnych możliwości usunięcia materiałów już rozpowszechnionych.</w:t>
      </w:r>
    </w:p>
    <w:p w14:paraId="287F945D" w14:textId="77777777" w:rsidR="00741923" w:rsidRPr="00741923" w:rsidRDefault="00741923" w:rsidP="007B7A23">
      <w:pPr>
        <w:spacing w:after="1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</w:t>
      </w:r>
    </w:p>
    <w:p w14:paraId="416B8B14" w14:textId="77777777" w:rsidR="00741923" w:rsidRPr="00741923" w:rsidRDefault="00741923" w:rsidP="007B7A23">
      <w:pPr>
        <w:spacing w:after="1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i czytelny podpis rodzica/opiekuna prawnego</w:t>
      </w:r>
    </w:p>
    <w:p w14:paraId="55C34931" w14:textId="77777777" w:rsidR="00741923" w:rsidRPr="007419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D596F2C" w14:textId="77777777" w:rsid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18AA53F" w14:textId="77777777" w:rsidR="007B7A23" w:rsidRDefault="007B7A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FDBCF37" w14:textId="0B0A9F37" w:rsidR="00741923" w:rsidRP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ZGODA NA PUBLIKACJĘ DANYCH O WYNIKACH I OSIĄGNIĘCIACH</w:t>
      </w:r>
    </w:p>
    <w:p w14:paraId="6EA958D4" w14:textId="77777777" w:rsidR="00741923" w:rsidRPr="007419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“KRÓLEWSKIE DEBATY” – SZKOŁY PODSTAWOWE</w:t>
      </w:r>
    </w:p>
    <w:p w14:paraId="71C1B3C6" w14:textId="77777777" w:rsidR="00741923" w:rsidRPr="007419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F1AAF63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Imię i nazwisko ucznia: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2DC73791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Nazwa szkoły: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........................................................................................................</w:t>
      </w:r>
    </w:p>
    <w:p w14:paraId="4EAB7DE8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uzyskania przez moje dziecko nagrody, tytułu lub wyróżnienia w konkursie „Królewskie Debaty”:</w:t>
      </w:r>
    </w:p>
    <w:p w14:paraId="240A0B05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WYRAŻAM ZGODĘ</w:t>
      </w:r>
    </w:p>
    <w:p w14:paraId="30557B36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WYRAŻAM ZGODY</w:t>
      </w:r>
    </w:p>
    <w:p w14:paraId="5A648987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na publikację następujących danych: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imię i nazwisko ucznia, nazwa szkoły, nazwa drużyny oraz informacja o uzyskanym wyniku, miejscu, tytule lub wyróżnieniu.</w:t>
      </w:r>
    </w:p>
    <w:p w14:paraId="5DFCE1BF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Publikacja może nastąpić w zaznaczonych poniżej kanałach:</w:t>
      </w:r>
    </w:p>
    <w:p w14:paraId="496D5732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oficjalna strona internetowa II LO w Legionowie;</w:t>
      </w:r>
    </w:p>
    <w:p w14:paraId="02B6E7D8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oficjalny profil II LO w serwisie Facebook;</w:t>
      </w:r>
    </w:p>
    <w:p w14:paraId="3DE8F24E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oficjalny profil II LO w serwisie Instagram;</w:t>
      </w:r>
    </w:p>
    <w:p w14:paraId="2CA473F4" w14:textId="77777777" w:rsidR="00741923" w:rsidRPr="00741923" w:rsidRDefault="00741923" w:rsidP="00741923">
      <w:pPr>
        <w:spacing w:after="100" w:line="360" w:lineRule="auto"/>
        <w:ind w:left="2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Segoe UI Symbol" w:eastAsia="Times New Roman" w:hAnsi="Segoe UI Symbol" w:cs="Segoe UI Symbol"/>
          <w:b/>
          <w:bCs/>
          <w:kern w:val="0"/>
          <w:lang w:eastAsia="pl-PL"/>
          <w14:ligatures w14:val="none"/>
        </w:rPr>
        <w:t>☐</w:t>
      </w: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materiały informacyjne Organizatora dotyczące konkursu.</w:t>
      </w:r>
    </w:p>
    <w:p w14:paraId="3C012B69" w14:textId="517568EC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Okres zgody: 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 dnia jej udzielenia do </w:t>
      </w:r>
      <w:r w:rsidR="00BD2B5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31.12.2027 r.</w:t>
      </w: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chyba że zgoda zostanie wcześniej wycofana.</w:t>
      </w:r>
    </w:p>
    <w:p w14:paraId="13EB37D5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Zgoda jest dobrowolna i nie jest warunkiem udziału w konkursie ani otrzymania nagrody.</w:t>
      </w:r>
    </w:p>
    <w:p w14:paraId="41C9B44E" w14:textId="77777777" w:rsidR="00741923" w:rsidRP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Zgodę można wycofać w dowolnym momencie poprzez kontakt z Organizatorem, bez wpływu na zgodność z prawem przetwarzania dokonanego przed jej wycofaniem.</w:t>
      </w:r>
    </w:p>
    <w:p w14:paraId="7216EA93" w14:textId="77777777" w:rsidR="00741923" w:rsidRPr="00741923" w:rsidRDefault="00741923" w:rsidP="007B7A23">
      <w:pPr>
        <w:spacing w:after="1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74320C39" w14:textId="77777777" w:rsidR="00741923" w:rsidRPr="00741923" w:rsidRDefault="00741923" w:rsidP="007B7A23">
      <w:pPr>
        <w:spacing w:after="1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</w:t>
      </w:r>
    </w:p>
    <w:p w14:paraId="3F0BEC9B" w14:textId="77777777" w:rsidR="00741923" w:rsidRPr="00741923" w:rsidRDefault="00741923" w:rsidP="007B7A23">
      <w:pPr>
        <w:spacing w:after="1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data i czytelny podpis rodzica/opiekuna prawnego</w:t>
      </w:r>
    </w:p>
    <w:p w14:paraId="4780C090" w14:textId="77777777" w:rsidR="00741923" w:rsidRPr="007419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682E61" w14:textId="77777777" w:rsidR="007419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419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D6BA5EF" w14:textId="77777777" w:rsidR="007B7A23" w:rsidRDefault="007B7A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E361F47" w14:textId="77777777" w:rsidR="00BD2B57" w:rsidRDefault="00BD2B57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0C1ED4F" w14:textId="77777777" w:rsidR="007B7A23" w:rsidRDefault="007B7A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525852" w14:textId="77777777" w:rsidR="007B7A23" w:rsidRPr="00741923" w:rsidRDefault="007B7A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4C7FF75" w14:textId="77777777" w:rsidR="00741923" w:rsidRPr="00741923" w:rsidRDefault="00741923" w:rsidP="007419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79FD22C" w14:textId="77777777" w:rsidR="00741923" w:rsidRPr="007B7A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lastRenderedPageBreak/>
        <w:t>KLAUZULA INFORMACYJNA RODO</w:t>
      </w: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br/>
        <w:t xml:space="preserve"> DLA UCZESTNIKA I RODZICA/OPIEKUNA</w:t>
      </w:r>
    </w:p>
    <w:p w14:paraId="194E8AF9" w14:textId="77777777" w:rsidR="00741923" w:rsidRPr="007B7A23" w:rsidRDefault="00741923" w:rsidP="007B7A23">
      <w:pPr>
        <w:spacing w:after="10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“KRÓLEWSKIE DEBATY” – SZKOŁY PODSTAWOWE</w:t>
      </w:r>
    </w:p>
    <w:p w14:paraId="753633A4" w14:textId="77777777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Zgodnie z art. 13 rozporządzenia Parlamentu Europejskiego i Rady (UE) 2016/679 (RODO) informujemy:</w:t>
      </w:r>
    </w:p>
    <w:p w14:paraId="3B681BD4" w14:textId="1F9F1258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1. Administrator danych.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Administratorem danych osobowych jest II Liceum Ogólnokształcące im. Króla Jana III Sobieskiego w</w:t>
      </w:r>
      <w:r w:rsid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Legionowie, ul. Królowej Jadwigi 11, 05-120 Legionowo.</w:t>
      </w:r>
    </w:p>
    <w:p w14:paraId="24007A98" w14:textId="77777777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Kontakt z Administratorem: tel. 22 774 40 31, e-mail: sekretariat@2lo.legionowo.pl;</w:t>
      </w:r>
    </w:p>
    <w:p w14:paraId="416BE63F" w14:textId="77777777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2. Inspektor Ochrony Danych.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sprawach dotyczących ochrony danych osobowych można kontaktować się z Inspektorem Ochrony Danych: Aleksander </w:t>
      </w:r>
      <w:proofErr w:type="spellStart"/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Jaszczołt</w:t>
      </w:r>
      <w:proofErr w:type="spellEnd"/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, adres mailowy: iod@2lo.legionowo.pl.</w:t>
      </w:r>
    </w:p>
    <w:p w14:paraId="636CCE3C" w14:textId="7AE11101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3. Cele przetwarzania.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uczestnika będą przetwarzane w celu przyjęcia zgłoszenia, organizacji i</w:t>
      </w:r>
      <w:r w:rsid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przeprowadzenia poszczególnych etapów konkursu, kontaktu organizacyjnego ze szkołą/opiekunem, oceny wystąpień, ustalenia i udokumentowania wyników, wydania nagród lub dyplomów oraz prowadzenia wymaganej dokumentacji. Wizerunek oraz dane publikowane w celach informacyjnych i promocyjnych będą przetwarzane tylko w zakresie objętym odpowiednią podstawą prawną, w tym – gdy jest ona wymagana – dobrowolną zgodą.</w:t>
      </w:r>
    </w:p>
    <w:p w14:paraId="6030BB59" w14:textId="27563B4A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4. Podstawy prawne.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niezbędne do organizacji i przeprowadzenia konkursu będą przetwarzane na podstawie właściwej podstawy prawnej ustalonej przez Administratora zgodnie z art. 6 ust. 1 RODO będą przetwarzane na podstawie art. 6 ust. 1 lit a, b, c i art. 9 ust. 2 lit. g RODO w celu i zakresie niezbędnym do realizacji ustawowych zadań Szkoły (wynikających m.in. z ustawy z dnia 7 września 1991 r. o systemie oświaty (Dz.U. z 2021 r., poz. 1915), ustawy z dnia 26 stycznia 1982 r. Karta Nauczyciela (Dz.U. z 2021 r., poz. 1762), ustawy z dnia 15 kwietnia 2011 r. o systemie informacji oświatowej (Dz.U. z 2021 r., poz. 584) oraz aktów wykonawczych do ww. ustaw.</w:t>
      </w:r>
    </w:p>
    <w:p w14:paraId="48902038" w14:textId="4C756904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5. Zakres danych.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Przetwarzane mogą być w szczególności: imię i nazwisko ucznia, klasa, nazwa szkoły i</w:t>
      </w:r>
      <w:r w:rsidR="007B7A23"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drużyny, informacje dotyczące udziału i wyników konkursu oraz – w przypadku istnienia odpowiedniej podstawy – wizerunek. W odniesieniu do nauczyciela-opiekuna przetwarzane są dane identyfikacyjne i</w:t>
      </w:r>
      <w:r w:rsidR="007B7A23"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kontaktowe niezbędne do organizacji konkursu.</w:t>
      </w:r>
    </w:p>
    <w:p w14:paraId="5C30EAD8" w14:textId="11621205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6. Odbiorcy danych.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 mogą być udostępniane podmiotom uprawnionym na podstawie prawa oraz podmiotom świadczącym Administratorowi usługi niezbędne do organizacji konkursu i obsługi systemów informatycznych. W przypadku publikacji w</w:t>
      </w:r>
      <w:r w:rsid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Internecie dane stają się dostępne dla użytkowników danego serwisu. Korzystanie z zewnętrznych serwisów społecznościowych może wiązać się z przetwarzaniem danych na zasadach określonych przez operatorów tych serwisów.</w:t>
      </w:r>
    </w:p>
    <w:p w14:paraId="5BAE4CE3" w14:textId="6BC99BB9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7. Prawa.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Osobie, której dane dotyczą, przysługują – w przypadkach przewidzianych w RODO – prawa dostępu do danych i</w:t>
      </w:r>
      <w:r w:rsid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 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otrzymania ich kopii, sprostowania, usunięcia, ograniczenia przetwarzania, sprzeciwu oraz inne prawa właściwe dla zastosowanej podstawy prawnej. W przypadku danych przetwarzanych na podstawie zgody przysługuje prawo do jej wycofania w dowolnym momencie.</w:t>
      </w:r>
    </w:p>
    <w:p w14:paraId="48C89A4C" w14:textId="77777777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9. Skarga.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Przysługuje prawo wniesienia skargi do Prezesa Urzędu Ochrony Danych Osobowych, jeżeli osoba, której dane dotyczą, uzna, że przetwarzanie narusza RODO.</w:t>
      </w:r>
    </w:p>
    <w:p w14:paraId="52D43CC9" w14:textId="77777777" w:rsidR="00741923" w:rsidRPr="007B7A23" w:rsidRDefault="00741923" w:rsidP="00741923">
      <w:pPr>
        <w:spacing w:after="10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7B7A2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10. Dobrowolność / konieczność podania danych. </w:t>
      </w:r>
      <w:r w:rsidRPr="007B7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Podanie danych niezbędnych do zgłoszenia i organizacji konkursu jest konieczne do udziału w konkursie. Udzielenie zgody na publikację wizerunku lub dodatkową publikację danych o wynikach jest dobrowolne; odmowa nie wpływa na możliwość udziału ani ocenę uczestnika.</w:t>
      </w:r>
    </w:p>
    <w:p w14:paraId="4BD9962F" w14:textId="77777777" w:rsidR="00741923" w:rsidRPr="00741923" w:rsidRDefault="00741923" w:rsidP="0074192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741923" w:rsidRPr="00741923" w:rsidSect="007B7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BF5"/>
    <w:multiLevelType w:val="hybridMultilevel"/>
    <w:tmpl w:val="E9D67CF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3D6389"/>
    <w:multiLevelType w:val="hybridMultilevel"/>
    <w:tmpl w:val="B706E5D4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236FB0"/>
    <w:multiLevelType w:val="hybridMultilevel"/>
    <w:tmpl w:val="4C748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10FDF"/>
    <w:multiLevelType w:val="hybridMultilevel"/>
    <w:tmpl w:val="97EA8B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6C94"/>
    <w:multiLevelType w:val="hybridMultilevel"/>
    <w:tmpl w:val="764EF6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93C6F"/>
    <w:multiLevelType w:val="hybridMultilevel"/>
    <w:tmpl w:val="6EFAEC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465EA"/>
    <w:multiLevelType w:val="hybridMultilevel"/>
    <w:tmpl w:val="0854D1DC"/>
    <w:lvl w:ilvl="0" w:tplc="631CA7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F1B98"/>
    <w:multiLevelType w:val="hybridMultilevel"/>
    <w:tmpl w:val="8E26F344"/>
    <w:lvl w:ilvl="0" w:tplc="248C6E8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555DB"/>
    <w:multiLevelType w:val="hybridMultilevel"/>
    <w:tmpl w:val="EACEA46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273418"/>
    <w:multiLevelType w:val="hybridMultilevel"/>
    <w:tmpl w:val="2D1E2F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B5457"/>
    <w:multiLevelType w:val="hybridMultilevel"/>
    <w:tmpl w:val="4A6477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C648E"/>
    <w:multiLevelType w:val="hybridMultilevel"/>
    <w:tmpl w:val="D90AE6FC"/>
    <w:lvl w:ilvl="0" w:tplc="5A04D2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067AF"/>
    <w:multiLevelType w:val="hybridMultilevel"/>
    <w:tmpl w:val="DBEA421A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6A952E1"/>
    <w:multiLevelType w:val="hybridMultilevel"/>
    <w:tmpl w:val="6D04BA3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84C199F"/>
    <w:multiLevelType w:val="hybridMultilevel"/>
    <w:tmpl w:val="4A82D69A"/>
    <w:lvl w:ilvl="0" w:tplc="83B681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848D9"/>
    <w:multiLevelType w:val="hybridMultilevel"/>
    <w:tmpl w:val="F202F6E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F482359"/>
    <w:multiLevelType w:val="hybridMultilevel"/>
    <w:tmpl w:val="B706E5D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674D1A"/>
    <w:multiLevelType w:val="hybridMultilevel"/>
    <w:tmpl w:val="30E0924A"/>
    <w:lvl w:ilvl="0" w:tplc="A6D81C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F4AF1"/>
    <w:multiLevelType w:val="hybridMultilevel"/>
    <w:tmpl w:val="63566ED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7AB5B1D"/>
    <w:multiLevelType w:val="hybridMultilevel"/>
    <w:tmpl w:val="B9CEB026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9947A5"/>
    <w:multiLevelType w:val="hybridMultilevel"/>
    <w:tmpl w:val="26D87466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664A59"/>
    <w:multiLevelType w:val="hybridMultilevel"/>
    <w:tmpl w:val="D39C95FA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DEA7105"/>
    <w:multiLevelType w:val="hybridMultilevel"/>
    <w:tmpl w:val="5156C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73A5D"/>
    <w:multiLevelType w:val="hybridMultilevel"/>
    <w:tmpl w:val="F54294AE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F9A4AEF"/>
    <w:multiLevelType w:val="multilevel"/>
    <w:tmpl w:val="CAE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E023AB"/>
    <w:multiLevelType w:val="hybridMultilevel"/>
    <w:tmpl w:val="0A0856E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4AF3B38"/>
    <w:multiLevelType w:val="hybridMultilevel"/>
    <w:tmpl w:val="15C8EBB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D749C0"/>
    <w:multiLevelType w:val="hybridMultilevel"/>
    <w:tmpl w:val="166EF13C"/>
    <w:lvl w:ilvl="0" w:tplc="AB0438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7E49C0"/>
    <w:multiLevelType w:val="hybridMultilevel"/>
    <w:tmpl w:val="FB3A74F4"/>
    <w:lvl w:ilvl="0" w:tplc="042093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E5E79"/>
    <w:multiLevelType w:val="hybridMultilevel"/>
    <w:tmpl w:val="3CE4596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56293AE6"/>
    <w:multiLevelType w:val="hybridMultilevel"/>
    <w:tmpl w:val="7BA4AC4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7384226"/>
    <w:multiLevelType w:val="hybridMultilevel"/>
    <w:tmpl w:val="F83CB650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A192D5D"/>
    <w:multiLevelType w:val="hybridMultilevel"/>
    <w:tmpl w:val="4D16A78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FC4AA2"/>
    <w:multiLevelType w:val="hybridMultilevel"/>
    <w:tmpl w:val="F66C47D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F0C2722"/>
    <w:multiLevelType w:val="hybridMultilevel"/>
    <w:tmpl w:val="F6F6F47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16414D6"/>
    <w:multiLevelType w:val="hybridMultilevel"/>
    <w:tmpl w:val="35D82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E212B"/>
    <w:multiLevelType w:val="hybridMultilevel"/>
    <w:tmpl w:val="027E0674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7283C1E"/>
    <w:multiLevelType w:val="hybridMultilevel"/>
    <w:tmpl w:val="2C90E05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C9D0D92"/>
    <w:multiLevelType w:val="hybridMultilevel"/>
    <w:tmpl w:val="181C5D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40988"/>
    <w:multiLevelType w:val="multilevel"/>
    <w:tmpl w:val="7518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976D02"/>
    <w:multiLevelType w:val="hybridMultilevel"/>
    <w:tmpl w:val="8368CE7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B9E1D87"/>
    <w:multiLevelType w:val="hybridMultilevel"/>
    <w:tmpl w:val="D26635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509179">
    <w:abstractNumId w:val="39"/>
  </w:num>
  <w:num w:numId="2" w16cid:durableId="108789968">
    <w:abstractNumId w:val="24"/>
  </w:num>
  <w:num w:numId="3" w16cid:durableId="1998993715">
    <w:abstractNumId w:val="3"/>
  </w:num>
  <w:num w:numId="4" w16cid:durableId="2138602950">
    <w:abstractNumId w:val="35"/>
  </w:num>
  <w:num w:numId="5" w16cid:durableId="991525961">
    <w:abstractNumId w:val="22"/>
  </w:num>
  <w:num w:numId="6" w16cid:durableId="1184590165">
    <w:abstractNumId w:val="13"/>
  </w:num>
  <w:num w:numId="7" w16cid:durableId="2125684364">
    <w:abstractNumId w:val="40"/>
  </w:num>
  <w:num w:numId="8" w16cid:durableId="669647583">
    <w:abstractNumId w:val="33"/>
  </w:num>
  <w:num w:numId="9" w16cid:durableId="1381326653">
    <w:abstractNumId w:val="38"/>
  </w:num>
  <w:num w:numId="10" w16cid:durableId="638265637">
    <w:abstractNumId w:val="8"/>
  </w:num>
  <w:num w:numId="11" w16cid:durableId="1368871271">
    <w:abstractNumId w:val="11"/>
  </w:num>
  <w:num w:numId="12" w16cid:durableId="1909684835">
    <w:abstractNumId w:val="0"/>
  </w:num>
  <w:num w:numId="13" w16cid:durableId="1523322381">
    <w:abstractNumId w:val="17"/>
  </w:num>
  <w:num w:numId="14" w16cid:durableId="510416070">
    <w:abstractNumId w:val="37"/>
  </w:num>
  <w:num w:numId="15" w16cid:durableId="1883638896">
    <w:abstractNumId w:val="30"/>
  </w:num>
  <w:num w:numId="16" w16cid:durableId="819423777">
    <w:abstractNumId w:val="26"/>
  </w:num>
  <w:num w:numId="17" w16cid:durableId="1898737942">
    <w:abstractNumId w:val="16"/>
  </w:num>
  <w:num w:numId="18" w16cid:durableId="32779791">
    <w:abstractNumId w:val="25"/>
  </w:num>
  <w:num w:numId="19" w16cid:durableId="2129930949">
    <w:abstractNumId w:val="5"/>
  </w:num>
  <w:num w:numId="20" w16cid:durableId="908927700">
    <w:abstractNumId w:val="34"/>
  </w:num>
  <w:num w:numId="21" w16cid:durableId="325211245">
    <w:abstractNumId w:val="15"/>
  </w:num>
  <w:num w:numId="22" w16cid:durableId="1083840269">
    <w:abstractNumId w:val="4"/>
  </w:num>
  <w:num w:numId="23" w16cid:durableId="1943492078">
    <w:abstractNumId w:val="31"/>
  </w:num>
  <w:num w:numId="24" w16cid:durableId="1778329571">
    <w:abstractNumId w:val="41"/>
  </w:num>
  <w:num w:numId="25" w16cid:durableId="41289542">
    <w:abstractNumId w:val="18"/>
  </w:num>
  <w:num w:numId="26" w16cid:durableId="1719473585">
    <w:abstractNumId w:val="29"/>
  </w:num>
  <w:num w:numId="27" w16cid:durableId="1297489874">
    <w:abstractNumId w:val="23"/>
  </w:num>
  <w:num w:numId="28" w16cid:durableId="929509523">
    <w:abstractNumId w:val="19"/>
  </w:num>
  <w:num w:numId="29" w16cid:durableId="1992904003">
    <w:abstractNumId w:val="2"/>
  </w:num>
  <w:num w:numId="30" w16cid:durableId="820853829">
    <w:abstractNumId w:val="36"/>
  </w:num>
  <w:num w:numId="31" w16cid:durableId="1865289246">
    <w:abstractNumId w:val="27"/>
  </w:num>
  <w:num w:numId="32" w16cid:durableId="1034158889">
    <w:abstractNumId w:val="20"/>
  </w:num>
  <w:num w:numId="33" w16cid:durableId="1877352538">
    <w:abstractNumId w:val="28"/>
  </w:num>
  <w:num w:numId="34" w16cid:durableId="2138063719">
    <w:abstractNumId w:val="21"/>
  </w:num>
  <w:num w:numId="35" w16cid:durableId="1114247780">
    <w:abstractNumId w:val="10"/>
  </w:num>
  <w:num w:numId="36" w16cid:durableId="262807239">
    <w:abstractNumId w:val="32"/>
  </w:num>
  <w:num w:numId="37" w16cid:durableId="615060935">
    <w:abstractNumId w:val="14"/>
  </w:num>
  <w:num w:numId="38" w16cid:durableId="1783647367">
    <w:abstractNumId w:val="12"/>
  </w:num>
  <w:num w:numId="39" w16cid:durableId="1868368936">
    <w:abstractNumId w:val="6"/>
  </w:num>
  <w:num w:numId="40" w16cid:durableId="1375732989">
    <w:abstractNumId w:val="1"/>
  </w:num>
  <w:num w:numId="41" w16cid:durableId="1081098924">
    <w:abstractNumId w:val="9"/>
  </w:num>
  <w:num w:numId="42" w16cid:durableId="1720591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23"/>
    <w:rsid w:val="00096107"/>
    <w:rsid w:val="00741923"/>
    <w:rsid w:val="007B7A23"/>
    <w:rsid w:val="00A53F2A"/>
    <w:rsid w:val="00BD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351A"/>
  <w15:chartTrackingRefBased/>
  <w15:docId w15:val="{BBF41127-BE7E-49FF-A78D-53F3FA57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1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1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1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1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1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1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1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1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1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1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1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1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19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19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19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19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19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19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1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1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1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1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1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19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19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19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1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19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192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B7A2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7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2985</Words>
  <Characters>17915</Characters>
  <Application>Microsoft Office Word</Application>
  <DocSecurity>0</DocSecurity>
  <Lines>149</Lines>
  <Paragraphs>41</Paragraphs>
  <ScaleCrop>false</ScaleCrop>
  <Company/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Grzybowska</dc:creator>
  <cp:keywords/>
  <dc:description/>
  <cp:lastModifiedBy>Anna Bogacka</cp:lastModifiedBy>
  <cp:revision>2</cp:revision>
  <dcterms:created xsi:type="dcterms:W3CDTF">2026-09-09T16:01:00Z</dcterms:created>
  <dcterms:modified xsi:type="dcterms:W3CDTF">2026-09-09T17:37:00Z</dcterms:modified>
</cp:coreProperties>
</file>